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A8D1" w14:textId="027196C9" w:rsidR="00DE5024" w:rsidRDefault="00DE5024" w:rsidP="00372961"/>
    <w:p w14:paraId="0108808F" w14:textId="5B42DD4F" w:rsidR="007556F7" w:rsidRPr="00E655A4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Pelagos_CST1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_Doc0</w:t>
      </w:r>
      <w:r w:rsidR="00610596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</w:p>
    <w:p w14:paraId="3E38A8D8" w14:textId="77777777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English/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French/Italian</w:t>
      </w:r>
    </w:p>
    <w:p w14:paraId="1EB23778" w14:textId="1E0F8E73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Distribution: </w:t>
      </w:r>
      <w:r w:rsidR="00887CF3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CF5704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/0</w:t>
      </w:r>
      <w:r w:rsidR="00CF5704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</w:p>
    <w:p w14:paraId="3606C319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3C775B0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49EB867D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B9341AC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0B4B62A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613EA7E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2517D777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731BF612" w14:textId="0ACF7582" w:rsidR="007556F7" w:rsidRPr="00422187" w:rsidRDefault="0019190B" w:rsidP="007556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422187">
        <w:rPr>
          <w:rFonts w:ascii="Times New Roman" w:hAnsi="Times New Roman" w:cs="Times New Roman"/>
          <w:sz w:val="28"/>
          <w:szCs w:val="28"/>
          <w:lang w:val="en-US"/>
        </w:rPr>
        <w:t>Draft Doc. 04</w:t>
      </w:r>
    </w:p>
    <w:p w14:paraId="2423F34D" w14:textId="77777777" w:rsidR="00422187" w:rsidRPr="00422187" w:rsidRDefault="00422187" w:rsidP="0042218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Pelagos Congress 2028</w:t>
      </w:r>
    </w:p>
    <w:p w14:paraId="1239A040" w14:textId="77777777" w:rsidR="00422187" w:rsidRPr="00422187" w:rsidRDefault="00422187" w:rsidP="0042218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GB" w:eastAsia="en-GB"/>
        </w:rPr>
        <w:t>First Triennial Congress of the Pelagos Sanctuary</w:t>
      </w:r>
    </w:p>
    <w:p w14:paraId="6D91D561" w14:textId="77777777" w:rsidR="00372961" w:rsidRPr="00855C86" w:rsidRDefault="00372961" w:rsidP="00372961">
      <w:pPr>
        <w:rPr>
          <w:lang w:val="en-GB"/>
        </w:rPr>
      </w:pPr>
    </w:p>
    <w:p w14:paraId="44C10418" w14:textId="77777777" w:rsidR="00B0538F" w:rsidRPr="00855C86" w:rsidRDefault="00B0538F" w:rsidP="00372961">
      <w:pPr>
        <w:rPr>
          <w:lang w:val="en-GB"/>
        </w:rPr>
      </w:pPr>
    </w:p>
    <w:p w14:paraId="55F2AB5D" w14:textId="77777777" w:rsidR="00B0538F" w:rsidRPr="00855C86" w:rsidRDefault="00B0538F" w:rsidP="00372961">
      <w:pPr>
        <w:rPr>
          <w:lang w:val="en-GB"/>
        </w:rPr>
      </w:pPr>
    </w:p>
    <w:p w14:paraId="2A7C65C2" w14:textId="77777777" w:rsidR="00B0538F" w:rsidRPr="00855C86" w:rsidRDefault="00B0538F" w:rsidP="00372961">
      <w:pPr>
        <w:rPr>
          <w:lang w:val="en-GB"/>
        </w:rPr>
      </w:pPr>
    </w:p>
    <w:p w14:paraId="3E224EE9" w14:textId="77777777" w:rsidR="00B0538F" w:rsidRPr="00855C86" w:rsidRDefault="00B0538F" w:rsidP="00372961">
      <w:pPr>
        <w:rPr>
          <w:lang w:val="en-GB"/>
        </w:rPr>
      </w:pPr>
    </w:p>
    <w:p w14:paraId="60D1E749" w14:textId="77777777" w:rsidR="00B0538F" w:rsidRDefault="00B0538F" w:rsidP="00372961">
      <w:pPr>
        <w:rPr>
          <w:lang w:val="en-GB"/>
        </w:rPr>
      </w:pPr>
    </w:p>
    <w:p w14:paraId="76B4F471" w14:textId="77777777" w:rsidR="00DF1E7B" w:rsidRDefault="00DF1E7B" w:rsidP="00372961">
      <w:pPr>
        <w:rPr>
          <w:lang w:val="en-GB"/>
        </w:rPr>
      </w:pPr>
    </w:p>
    <w:p w14:paraId="3ED32B6C" w14:textId="77777777" w:rsidR="00DF1E7B" w:rsidRDefault="00DF1E7B" w:rsidP="00372961">
      <w:pPr>
        <w:rPr>
          <w:lang w:val="en-GB"/>
        </w:rPr>
      </w:pPr>
    </w:p>
    <w:p w14:paraId="1557FD3D" w14:textId="77777777" w:rsidR="00DF1E7B" w:rsidRDefault="00DF1E7B" w:rsidP="00372961">
      <w:pPr>
        <w:rPr>
          <w:lang w:val="en-GB"/>
        </w:rPr>
      </w:pPr>
    </w:p>
    <w:p w14:paraId="2C610D6E" w14:textId="77777777" w:rsidR="00DF1E7B" w:rsidRDefault="00DF1E7B" w:rsidP="00372961">
      <w:pPr>
        <w:rPr>
          <w:lang w:val="en-GB"/>
        </w:rPr>
      </w:pPr>
    </w:p>
    <w:p w14:paraId="7E4C8206" w14:textId="77777777" w:rsidR="00DF1E7B" w:rsidRDefault="00DF1E7B" w:rsidP="00372961">
      <w:pPr>
        <w:rPr>
          <w:lang w:val="en-GB"/>
        </w:rPr>
      </w:pPr>
    </w:p>
    <w:p w14:paraId="241B988E" w14:textId="77777777" w:rsidR="00DF1E7B" w:rsidRDefault="00DF1E7B" w:rsidP="00372961">
      <w:pPr>
        <w:rPr>
          <w:lang w:val="en-GB"/>
        </w:rPr>
      </w:pPr>
    </w:p>
    <w:p w14:paraId="27852532" w14:textId="77777777" w:rsidR="00DF1E7B" w:rsidRDefault="00DF1E7B" w:rsidP="00372961">
      <w:pPr>
        <w:rPr>
          <w:lang w:val="en-GB"/>
        </w:rPr>
      </w:pPr>
    </w:p>
    <w:p w14:paraId="61E984BD" w14:textId="77777777" w:rsidR="00DF1E7B" w:rsidRDefault="00DF1E7B" w:rsidP="00372961">
      <w:pPr>
        <w:rPr>
          <w:lang w:val="en-GB"/>
        </w:rPr>
      </w:pPr>
    </w:p>
    <w:p w14:paraId="5838C25F" w14:textId="77777777" w:rsidR="00DF1E7B" w:rsidRDefault="00DF1E7B" w:rsidP="00372961">
      <w:pPr>
        <w:rPr>
          <w:lang w:val="en-GB"/>
        </w:rPr>
      </w:pPr>
    </w:p>
    <w:p w14:paraId="61EE8AA7" w14:textId="77777777" w:rsidR="00DF1E7B" w:rsidRDefault="00DF1E7B" w:rsidP="00372961">
      <w:pPr>
        <w:rPr>
          <w:lang w:val="en-GB"/>
        </w:rPr>
      </w:pPr>
    </w:p>
    <w:p w14:paraId="0E6B9A19" w14:textId="77777777" w:rsidR="00DF1E7B" w:rsidRDefault="00DF1E7B" w:rsidP="00372961">
      <w:pPr>
        <w:rPr>
          <w:lang w:val="en-GB"/>
        </w:rPr>
      </w:pPr>
    </w:p>
    <w:p w14:paraId="0C3DDC37" w14:textId="77777777" w:rsidR="00DF1E7B" w:rsidRDefault="00DF1E7B" w:rsidP="00372961">
      <w:pPr>
        <w:rPr>
          <w:lang w:val="en-GB"/>
        </w:rPr>
      </w:pPr>
    </w:p>
    <w:p w14:paraId="7C9F9F17" w14:textId="77777777" w:rsidR="00DF1E7B" w:rsidRDefault="00DF1E7B" w:rsidP="00372961">
      <w:pPr>
        <w:rPr>
          <w:lang w:val="en-GB"/>
        </w:rPr>
      </w:pPr>
    </w:p>
    <w:p w14:paraId="33D85F75" w14:textId="77777777" w:rsidR="00DF1E7B" w:rsidRDefault="00DF1E7B" w:rsidP="00372961">
      <w:pPr>
        <w:rPr>
          <w:lang w:val="en-GB"/>
        </w:rPr>
      </w:pPr>
    </w:p>
    <w:p w14:paraId="4BD4D138" w14:textId="77777777" w:rsidR="00DF1E7B" w:rsidRDefault="00DF1E7B" w:rsidP="00372961">
      <w:pPr>
        <w:rPr>
          <w:lang w:val="en-GB"/>
        </w:rPr>
      </w:pPr>
    </w:p>
    <w:p w14:paraId="2F47E88D" w14:textId="77777777" w:rsidR="00DF1E7B" w:rsidRDefault="00DF1E7B" w:rsidP="00372961">
      <w:pPr>
        <w:rPr>
          <w:lang w:val="en-GB"/>
        </w:rPr>
      </w:pPr>
    </w:p>
    <w:p w14:paraId="4D3BC772" w14:textId="77777777" w:rsidR="00DF1E7B" w:rsidRDefault="00DF1E7B" w:rsidP="00372961">
      <w:pPr>
        <w:rPr>
          <w:lang w:val="en-GB"/>
        </w:rPr>
      </w:pPr>
    </w:p>
    <w:p w14:paraId="23B273A7" w14:textId="77777777" w:rsidR="00DF1E7B" w:rsidRDefault="00DF1E7B" w:rsidP="00372961">
      <w:pPr>
        <w:rPr>
          <w:lang w:val="en-GB"/>
        </w:rPr>
      </w:pPr>
    </w:p>
    <w:p w14:paraId="25CAAA14" w14:textId="77777777" w:rsidR="00DF1E7B" w:rsidRDefault="00DF1E7B" w:rsidP="00372961">
      <w:pPr>
        <w:rPr>
          <w:lang w:val="en-GB"/>
        </w:rPr>
      </w:pPr>
    </w:p>
    <w:p w14:paraId="69C18277" w14:textId="77777777" w:rsidR="00DF1E7B" w:rsidRDefault="00DF1E7B" w:rsidP="00372961">
      <w:pPr>
        <w:rPr>
          <w:lang w:val="en-GB"/>
        </w:rPr>
      </w:pPr>
    </w:p>
    <w:p w14:paraId="688818A8" w14:textId="77777777" w:rsidR="00DF1E7B" w:rsidRDefault="00DF1E7B" w:rsidP="00372961">
      <w:pPr>
        <w:rPr>
          <w:lang w:val="en-GB"/>
        </w:rPr>
      </w:pPr>
    </w:p>
    <w:p w14:paraId="12D3F2E9" w14:textId="77777777" w:rsidR="00DF1E7B" w:rsidRDefault="00DF1E7B" w:rsidP="00372961">
      <w:pPr>
        <w:rPr>
          <w:lang w:val="en-GB"/>
        </w:rPr>
      </w:pPr>
    </w:p>
    <w:p w14:paraId="5C3866B1" w14:textId="77777777" w:rsidR="00DF1E7B" w:rsidRPr="00855C86" w:rsidRDefault="00DF1E7B" w:rsidP="00372961">
      <w:pPr>
        <w:rPr>
          <w:lang w:val="en-GB"/>
        </w:rPr>
      </w:pPr>
    </w:p>
    <w:p w14:paraId="5222646D" w14:textId="77777777" w:rsidR="00B0538F" w:rsidRPr="00855C86" w:rsidRDefault="00B0538F" w:rsidP="00372961">
      <w:pPr>
        <w:rPr>
          <w:lang w:val="en-GB"/>
        </w:rPr>
      </w:pPr>
    </w:p>
    <w:p w14:paraId="02155DAB" w14:textId="77777777" w:rsidR="00422187" w:rsidRP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Draft Doc4</w:t>
      </w:r>
    </w:p>
    <w:p w14:paraId="08B7230B" w14:textId="77777777" w:rsidR="00422187" w:rsidRP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Integrated Proposal</w:t>
      </w:r>
    </w:p>
    <w:p w14:paraId="74C82022" w14:textId="77777777" w:rsidR="00422187" w:rsidRP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Pelagos Congress 2028</w:t>
      </w:r>
    </w:p>
    <w:p w14:paraId="3C859F98" w14:textId="77777777" w:rsidR="00422187" w:rsidRPr="00422187" w:rsidRDefault="00422187" w:rsidP="004221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GB" w:eastAsia="en-GB"/>
        </w:rPr>
        <w:t>First Triennial Congress of the Pelagos Sanctuary</w:t>
      </w:r>
    </w:p>
    <w:p w14:paraId="6D48604F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0D59C77D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0CA3AB97" w14:textId="77777777" w:rsidR="00422187" w:rsidRPr="00422187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  <w:t>1. Executive Summary</w:t>
      </w:r>
    </w:p>
    <w:p w14:paraId="7DFA811D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It is proposed to establish the </w:t>
      </w:r>
      <w:r w:rsidRPr="00422187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Pelagos Congress</w:t>
      </w: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 as the official recurring congress of the Pelagos Sanctuary, to be held </w:t>
      </w:r>
      <w:r w:rsidRPr="00422187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every three years</w:t>
      </w: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.</w:t>
      </w:r>
    </w:p>
    <w:p w14:paraId="0E383DC2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The </w:t>
      </w:r>
      <w:r w:rsidRPr="00422187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first edition in 2028</w:t>
      </w: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 would be strategically timed to coincide with:</w:t>
      </w:r>
    </w:p>
    <w:p w14:paraId="1EA5F77F" w14:textId="77777777" w:rsidR="00422187" w:rsidRPr="00422187" w:rsidRDefault="00422187" w:rsidP="0042218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completion of the </w:t>
      </w:r>
      <w:r w:rsidRPr="00422187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Management Plan 2022–2027</w:t>
      </w:r>
    </w:p>
    <w:p w14:paraId="60148991" w14:textId="77777777" w:rsidR="00422187" w:rsidRPr="00422187" w:rsidRDefault="00422187" w:rsidP="0042218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launch of the new </w:t>
      </w:r>
      <w:r w:rsidRPr="00422187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Management Plan 2028–2033</w:t>
      </w:r>
    </w:p>
    <w:p w14:paraId="0EEE75FE" w14:textId="77777777" w:rsidR="00422187" w:rsidRPr="00C1589D" w:rsidRDefault="00422187" w:rsidP="0042218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renewal of stakeholder engagement</w:t>
      </w:r>
    </w:p>
    <w:p w14:paraId="6D313D7B" w14:textId="77777777" w:rsidR="00422187" w:rsidRPr="00422187" w:rsidRDefault="00422187" w:rsidP="0042218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stronger trilateral visibility for France, Italy and Monaco</w:t>
      </w:r>
    </w:p>
    <w:p w14:paraId="151077F8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This would create a permanent governance milestone for the Sanctuary.</w:t>
      </w:r>
    </w:p>
    <w:p w14:paraId="33D7284E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8422514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0320F8D" w14:textId="77777777" w:rsidR="00422187" w:rsidRP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2. Strategic Purpose</w:t>
      </w:r>
    </w:p>
    <w:p w14:paraId="7B8B7E8B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The Congress should become:</w:t>
      </w:r>
    </w:p>
    <w:p w14:paraId="31829109" w14:textId="77777777" w:rsidR="00422187" w:rsidRPr="00422187" w:rsidRDefault="00422187" w:rsidP="00422187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the flagship political and technical gathering of the Sanctuary</w:t>
      </w:r>
    </w:p>
    <w:p w14:paraId="7902C761" w14:textId="77777777" w:rsidR="00422187" w:rsidRPr="00422187" w:rsidRDefault="00422187" w:rsidP="00422187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the formal review moment for each management cycle</w:t>
      </w:r>
    </w:p>
    <w:p w14:paraId="7AA7CE85" w14:textId="77777777" w:rsidR="00422187" w:rsidRPr="00C1589D" w:rsidRDefault="00422187" w:rsidP="00422187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the platform for stakeholder consultation</w:t>
      </w:r>
    </w:p>
    <w:p w14:paraId="12AAAEF1" w14:textId="77777777" w:rsidR="00422187" w:rsidRPr="00C1589D" w:rsidRDefault="00422187" w:rsidP="00422187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a high-level communication tool</w:t>
      </w:r>
    </w:p>
    <w:p w14:paraId="3906194F" w14:textId="77777777" w:rsidR="00422187" w:rsidRPr="00422187" w:rsidRDefault="00422187" w:rsidP="00422187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a recurring mechanism for continuity and accountability</w:t>
      </w:r>
    </w:p>
    <w:p w14:paraId="3A05C9A9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034E8EE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B1629B2" w14:textId="77777777" w:rsidR="00422187" w:rsidRPr="00C1589D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3. Frequency</w:t>
      </w:r>
    </w:p>
    <w:p w14:paraId="6C4A4836" w14:textId="77777777" w:rsidR="00422187" w:rsidRPr="00C1589D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Every 3 years</w:t>
      </w:r>
    </w:p>
    <w:p w14:paraId="78C12272" w14:textId="77777777" w:rsidR="00422187" w:rsidRPr="00C1589D" w:rsidRDefault="00422187" w:rsidP="00422187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2028 – First Edition</w:t>
      </w:r>
    </w:p>
    <w:p w14:paraId="24535FBC" w14:textId="77777777" w:rsidR="00422187" w:rsidRPr="00C1589D" w:rsidRDefault="00422187" w:rsidP="00422187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2031 – Second Edition</w:t>
      </w:r>
    </w:p>
    <w:p w14:paraId="2D8C6D90" w14:textId="77777777" w:rsidR="00422187" w:rsidRPr="00C1589D" w:rsidRDefault="00422187" w:rsidP="00422187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2034 – Third Edition</w:t>
      </w:r>
    </w:p>
    <w:p w14:paraId="7F5404FA" w14:textId="77777777" w:rsidR="00422187" w:rsidRPr="00C1589D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(rotation possible among Parties)</w:t>
      </w:r>
    </w:p>
    <w:p w14:paraId="554FD897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6B83C0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334F6BD" w14:textId="77777777" w:rsidR="00422187" w:rsidRP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4. Why 2028</w:t>
      </w:r>
    </w:p>
    <w:p w14:paraId="51EAA15A" w14:textId="77777777" w:rsidR="00422187" w:rsidRPr="00422187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  <w:t>Perfect Institutional Timing</w:t>
      </w:r>
    </w:p>
    <w:p w14:paraId="313CDABB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2028 marks:</w:t>
      </w:r>
    </w:p>
    <w:p w14:paraId="069FF408" w14:textId="77777777" w:rsidR="00422187" w:rsidRPr="00422187" w:rsidRDefault="00422187" w:rsidP="004221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GB" w:eastAsia="en-GB"/>
        </w:rPr>
        <w:t>Closing Phase</w:t>
      </w:r>
    </w:p>
    <w:p w14:paraId="41617DF2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Management Plan </w:t>
      </w:r>
      <w:r w:rsidRPr="00422187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2022–2027</w:t>
      </w:r>
    </w:p>
    <w:p w14:paraId="542978BE" w14:textId="77777777" w:rsidR="00422187" w:rsidRPr="00422187" w:rsidRDefault="00422187" w:rsidP="004221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GB" w:eastAsia="en-GB"/>
        </w:rPr>
        <w:t>Opening Phase</w:t>
      </w:r>
    </w:p>
    <w:p w14:paraId="5609E3F8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Management Plan </w:t>
      </w:r>
      <w:r w:rsidRPr="00422187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2028–2033</w:t>
      </w:r>
    </w:p>
    <w:p w14:paraId="547B7DDB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Therefore the Congress becomes the official bridge between two planning cycles.</w:t>
      </w:r>
    </w:p>
    <w:p w14:paraId="20980F74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389DC16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495A744" w14:textId="77777777" w:rsidR="00422187" w:rsidRP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5. Format (2 Days)</w:t>
      </w:r>
    </w:p>
    <w:p w14:paraId="7C3E922C" w14:textId="77777777" w:rsidR="00422187" w:rsidRPr="00422187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  <w:t>Day 1 – Institutional &amp; Strategic Forum</w:t>
      </w:r>
    </w:p>
    <w:p w14:paraId="077AA437" w14:textId="77777777" w:rsidR="00422187" w:rsidRPr="00C1589D" w:rsidRDefault="00422187" w:rsidP="00422187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Opening Ceremony</w:t>
      </w:r>
    </w:p>
    <w:p w14:paraId="06FA799F" w14:textId="77777777" w:rsidR="00422187" w:rsidRPr="00C1589D" w:rsidRDefault="00422187" w:rsidP="00422187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High-Level Session of Parties</w:t>
      </w:r>
    </w:p>
    <w:p w14:paraId="52187F9C" w14:textId="77777777" w:rsidR="00422187" w:rsidRPr="00C1589D" w:rsidRDefault="00422187" w:rsidP="00422187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Review of achievements 2022–2027</w:t>
      </w:r>
    </w:p>
    <w:p w14:paraId="10E45C04" w14:textId="77777777" w:rsidR="00422187" w:rsidRPr="00C1589D" w:rsidRDefault="00422187" w:rsidP="00422187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Adoption of priorities 2028–2033</w:t>
      </w:r>
    </w:p>
    <w:p w14:paraId="23AABEDA" w14:textId="77777777" w:rsidR="00422187" w:rsidRPr="00C1589D" w:rsidRDefault="00422187" w:rsidP="00422187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Official reception</w:t>
      </w:r>
    </w:p>
    <w:p w14:paraId="686869EA" w14:textId="77777777" w:rsidR="00422187" w:rsidRPr="00C1589D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Day 2 – Science &amp; Stakeholder Forum</w:t>
      </w:r>
    </w:p>
    <w:p w14:paraId="08B4231B" w14:textId="77777777" w:rsidR="00422187" w:rsidRPr="00C1589D" w:rsidRDefault="00422187" w:rsidP="00422187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Marine mammals conservation</w:t>
      </w:r>
    </w:p>
    <w:p w14:paraId="01B38845" w14:textId="77777777" w:rsidR="00422187" w:rsidRPr="00C1589D" w:rsidRDefault="00422187" w:rsidP="00422187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Shipping &amp; underwater noise</w:t>
      </w:r>
    </w:p>
    <w:p w14:paraId="5F7F8127" w14:textId="77777777" w:rsidR="00422187" w:rsidRPr="00C1589D" w:rsidRDefault="00422187" w:rsidP="00422187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Fisheries &amp; bycatch</w:t>
      </w:r>
    </w:p>
    <w:p w14:paraId="398A96F4" w14:textId="77777777" w:rsidR="00422187" w:rsidRPr="00C1589D" w:rsidRDefault="00422187" w:rsidP="00422187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Sustainable tourism</w:t>
      </w:r>
    </w:p>
    <w:p w14:paraId="14CDDAB2" w14:textId="77777777" w:rsidR="00422187" w:rsidRPr="00C1589D" w:rsidRDefault="00422187" w:rsidP="00422187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NGOs &amp; civil society</w:t>
      </w:r>
    </w:p>
    <w:p w14:paraId="384BA027" w14:textId="77777777" w:rsidR="00422187" w:rsidRPr="00C1589D" w:rsidRDefault="00422187" w:rsidP="00422187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Closing Declaration</w:t>
      </w:r>
    </w:p>
    <w:p w14:paraId="484BC891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A5653B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6C39FA6" w14:textId="77777777" w:rsid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1E5A38B2" w14:textId="1B67C37F" w:rsidR="00422187" w:rsidRP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6. Venue Recommendation</w:t>
      </w:r>
    </w:p>
    <w:p w14:paraId="063DCC39" w14:textId="77777777" w:rsidR="00422187" w:rsidRPr="00422187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  <w:t>Preferred Host:</w:t>
      </w:r>
    </w:p>
    <w:p w14:paraId="0BD06C18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Monaco</w:t>
      </w:r>
    </w:p>
    <w:p w14:paraId="55CF8FD6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Reasons:</w:t>
      </w:r>
    </w:p>
    <w:p w14:paraId="4387E1B9" w14:textId="32DB2002" w:rsidR="00422187" w:rsidRPr="00422187" w:rsidRDefault="00422187" w:rsidP="00422187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Presidency until the end of 2027</w:t>
      </w:r>
    </w:p>
    <w:p w14:paraId="16CDEAA6" w14:textId="0844694A" w:rsidR="00422187" w:rsidRPr="00C1589D" w:rsidRDefault="00422187" w:rsidP="00422187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international visibility</w:t>
      </w:r>
    </w:p>
    <w:p w14:paraId="74AF96FA" w14:textId="77777777" w:rsidR="00422187" w:rsidRPr="00C1589D" w:rsidRDefault="00422187" w:rsidP="00422187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neutrality and prestige</w:t>
      </w:r>
    </w:p>
    <w:p w14:paraId="0F3FE943" w14:textId="77777777" w:rsidR="00422187" w:rsidRPr="00C1589D" w:rsidRDefault="00422187" w:rsidP="00422187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strong ocean identity</w:t>
      </w:r>
    </w:p>
    <w:p w14:paraId="21E46D28" w14:textId="77777777" w:rsidR="00422187" w:rsidRPr="00C1589D" w:rsidRDefault="00422187" w:rsidP="00422187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accessibility</w:t>
      </w:r>
    </w:p>
    <w:p w14:paraId="533C6BC0" w14:textId="77777777" w:rsidR="00422187" w:rsidRPr="00C1589D" w:rsidRDefault="00422187" w:rsidP="00422187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potential institutional support</w:t>
      </w:r>
    </w:p>
    <w:p w14:paraId="4FFE84E2" w14:textId="77777777" w:rsidR="00422187" w:rsidRPr="00C1589D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Potential Venues</w:t>
      </w:r>
    </w:p>
    <w:p w14:paraId="723CADA9" w14:textId="77777777" w:rsidR="00422187" w:rsidRPr="00C1589D" w:rsidRDefault="00422187" w:rsidP="00422187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Oceanographic Museum of Monaco</w:t>
      </w:r>
    </w:p>
    <w:p w14:paraId="1CDF2B40" w14:textId="77777777" w:rsidR="00422187" w:rsidRPr="00C1589D" w:rsidRDefault="00422187" w:rsidP="00422187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Fondation Prince Albert II de Monaco</w:t>
      </w:r>
    </w:p>
    <w:p w14:paraId="388AFDA8" w14:textId="77777777" w:rsidR="00422187" w:rsidRPr="00C1589D" w:rsidRDefault="00422187" w:rsidP="00422187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Yacht Club de Monaco (select sessions / reception)</w:t>
      </w:r>
    </w:p>
    <w:p w14:paraId="4731F3D7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0949C6C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26468D4" w14:textId="77777777" w:rsidR="00422187" w:rsidRP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7. Budget Proposal</w:t>
      </w:r>
    </w:p>
    <w:p w14:paraId="4116722B" w14:textId="77777777" w:rsidR="00422187" w:rsidRPr="00422187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  <w:t>Compact High-Level Format</w:t>
      </w:r>
    </w:p>
    <w:p w14:paraId="1526BDB5" w14:textId="77777777" w:rsidR="00422187" w:rsidRPr="00C1589D" w:rsidRDefault="00422187" w:rsidP="004221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Total Budget: €100,000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3035"/>
      </w:tblGrid>
      <w:tr w:rsidR="00422187" w:rsidRPr="00C1589D" w14:paraId="00BF6D37" w14:textId="77777777" w:rsidTr="009A04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487351" w14:textId="77777777" w:rsidR="00422187" w:rsidRPr="00C1589D" w:rsidRDefault="00422187" w:rsidP="009A04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87CA47F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€</w:t>
            </w:r>
          </w:p>
        </w:tc>
      </w:tr>
      <w:tr w:rsidR="00422187" w:rsidRPr="00422187" w14:paraId="61433D39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D789F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Venue &amp; logistics</w:t>
            </w:r>
          </w:p>
        </w:tc>
        <w:tc>
          <w:tcPr>
            <w:tcW w:w="0" w:type="auto"/>
            <w:vAlign w:val="center"/>
            <w:hideMark/>
          </w:tcPr>
          <w:p w14:paraId="47995AF5" w14:textId="77777777" w:rsidR="00422187" w:rsidRPr="00422187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2218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Offered by the hosting country</w:t>
            </w:r>
          </w:p>
        </w:tc>
      </w:tr>
      <w:tr w:rsidR="00422187" w:rsidRPr="00C1589D" w14:paraId="0962CA9D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093D6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Interpretation (FR/IT/EN)</w:t>
            </w:r>
          </w:p>
        </w:tc>
        <w:tc>
          <w:tcPr>
            <w:tcW w:w="0" w:type="auto"/>
            <w:vAlign w:val="center"/>
            <w:hideMark/>
          </w:tcPr>
          <w:p w14:paraId="24847AAB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,000</w:t>
            </w:r>
          </w:p>
        </w:tc>
      </w:tr>
      <w:tr w:rsidR="00422187" w:rsidRPr="00C1589D" w14:paraId="1CD7C3C2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3B05E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AV / streaming</w:t>
            </w:r>
          </w:p>
        </w:tc>
        <w:tc>
          <w:tcPr>
            <w:tcW w:w="0" w:type="auto"/>
            <w:vAlign w:val="center"/>
            <w:hideMark/>
          </w:tcPr>
          <w:p w14:paraId="5E91DCFD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,000</w:t>
            </w:r>
          </w:p>
        </w:tc>
      </w:tr>
      <w:tr w:rsidR="00422187" w:rsidRPr="00C1589D" w14:paraId="3389507D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DA7E5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Event management</w:t>
            </w:r>
          </w:p>
        </w:tc>
        <w:tc>
          <w:tcPr>
            <w:tcW w:w="0" w:type="auto"/>
            <w:vAlign w:val="center"/>
            <w:hideMark/>
          </w:tcPr>
          <w:p w14:paraId="1B9EBB6F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15,000</w:t>
            </w:r>
          </w:p>
        </w:tc>
      </w:tr>
      <w:tr w:rsidR="00422187" w:rsidRPr="00C1589D" w14:paraId="69139B3C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1A9F8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Catering</w:t>
            </w:r>
          </w:p>
        </w:tc>
        <w:tc>
          <w:tcPr>
            <w:tcW w:w="0" w:type="auto"/>
            <w:vAlign w:val="center"/>
            <w:hideMark/>
          </w:tcPr>
          <w:p w14:paraId="2D4271C7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18,000</w:t>
            </w:r>
          </w:p>
        </w:tc>
      </w:tr>
      <w:tr w:rsidR="00422187" w:rsidRPr="00C1589D" w14:paraId="5747685C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732A0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Registration / branding</w:t>
            </w:r>
          </w:p>
        </w:tc>
        <w:tc>
          <w:tcPr>
            <w:tcW w:w="0" w:type="auto"/>
            <w:vAlign w:val="center"/>
            <w:hideMark/>
          </w:tcPr>
          <w:p w14:paraId="509DF832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7,000</w:t>
            </w:r>
          </w:p>
        </w:tc>
      </w:tr>
      <w:tr w:rsidR="00422187" w:rsidRPr="00C1589D" w14:paraId="667E3EEF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B7539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Speaker support</w:t>
            </w:r>
          </w:p>
        </w:tc>
        <w:tc>
          <w:tcPr>
            <w:tcW w:w="0" w:type="auto"/>
            <w:vAlign w:val="center"/>
            <w:hideMark/>
          </w:tcPr>
          <w:p w14:paraId="404D09D0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8,000</w:t>
            </w:r>
          </w:p>
        </w:tc>
      </w:tr>
      <w:tr w:rsidR="00422187" w:rsidRPr="00C1589D" w14:paraId="2F0E3897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156E1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Protocol / local transport</w:t>
            </w:r>
          </w:p>
        </w:tc>
        <w:tc>
          <w:tcPr>
            <w:tcW w:w="0" w:type="auto"/>
            <w:vAlign w:val="center"/>
            <w:hideMark/>
          </w:tcPr>
          <w:p w14:paraId="29AEB97A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4,000</w:t>
            </w:r>
          </w:p>
        </w:tc>
      </w:tr>
      <w:tr w:rsidR="00422187" w:rsidRPr="00C1589D" w14:paraId="76B824AB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DC655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Contingency</w:t>
            </w:r>
          </w:p>
        </w:tc>
        <w:tc>
          <w:tcPr>
            <w:tcW w:w="0" w:type="auto"/>
            <w:vAlign w:val="center"/>
            <w:hideMark/>
          </w:tcPr>
          <w:p w14:paraId="72CE7DAC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3,000</w:t>
            </w:r>
          </w:p>
        </w:tc>
      </w:tr>
    </w:tbl>
    <w:p w14:paraId="1163B7A0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51FEC0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882036" w14:textId="77777777" w:rsidR="00422187" w:rsidRPr="00C1589D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8. Funding Structure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35"/>
      </w:tblGrid>
      <w:tr w:rsidR="00422187" w:rsidRPr="00C1589D" w14:paraId="13193FE7" w14:textId="77777777" w:rsidTr="009A04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487C1A" w14:textId="77777777" w:rsidR="00422187" w:rsidRPr="00C1589D" w:rsidRDefault="00422187" w:rsidP="009A04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lastRenderedPageBreak/>
              <w:t>Source</w:t>
            </w:r>
          </w:p>
        </w:tc>
        <w:tc>
          <w:tcPr>
            <w:tcW w:w="0" w:type="auto"/>
            <w:vAlign w:val="center"/>
            <w:hideMark/>
          </w:tcPr>
          <w:p w14:paraId="15CDCC09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€</w:t>
            </w:r>
          </w:p>
        </w:tc>
      </w:tr>
      <w:tr w:rsidR="00422187" w:rsidRPr="00C1589D" w14:paraId="620A0DFC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53119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Contracting Parties / Secretariat</w:t>
            </w:r>
          </w:p>
        </w:tc>
        <w:tc>
          <w:tcPr>
            <w:tcW w:w="0" w:type="auto"/>
            <w:vAlign w:val="center"/>
            <w:hideMark/>
          </w:tcPr>
          <w:p w14:paraId="24295E0E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50,000</w:t>
            </w:r>
          </w:p>
        </w:tc>
      </w:tr>
      <w:tr w:rsidR="00422187" w:rsidRPr="00C1589D" w14:paraId="69AA229F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760A7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Sponsors / private partners</w:t>
            </w:r>
          </w:p>
        </w:tc>
        <w:tc>
          <w:tcPr>
            <w:tcW w:w="0" w:type="auto"/>
            <w:vAlign w:val="center"/>
            <w:hideMark/>
          </w:tcPr>
          <w:p w14:paraId="19D3B3EC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30,000</w:t>
            </w:r>
          </w:p>
        </w:tc>
      </w:tr>
      <w:tr w:rsidR="00422187" w:rsidRPr="00C1589D" w14:paraId="105B70D8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F2F50" w14:textId="77777777" w:rsidR="00422187" w:rsidRPr="00C1589D" w:rsidRDefault="00422187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Foundations / grants</w:t>
            </w:r>
          </w:p>
        </w:tc>
        <w:tc>
          <w:tcPr>
            <w:tcW w:w="0" w:type="auto"/>
            <w:vAlign w:val="center"/>
            <w:hideMark/>
          </w:tcPr>
          <w:p w14:paraId="5EC6EC13" w14:textId="77777777" w:rsidR="00422187" w:rsidRPr="00C1589D" w:rsidRDefault="00422187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158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20,000</w:t>
            </w:r>
          </w:p>
        </w:tc>
      </w:tr>
    </w:tbl>
    <w:p w14:paraId="1F04BD14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3F95B24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3D65AFF" w14:textId="77777777" w:rsidR="00422187" w:rsidRP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9. Governance Structure</w:t>
      </w:r>
    </w:p>
    <w:p w14:paraId="216D9AFE" w14:textId="77777777" w:rsidR="00422187" w:rsidRPr="00422187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  <w:t>Steering Committee</w:t>
      </w:r>
    </w:p>
    <w:p w14:paraId="04DFB827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Representatives of:</w:t>
      </w:r>
    </w:p>
    <w:p w14:paraId="15A85449" w14:textId="77777777" w:rsidR="00422187" w:rsidRPr="00C1589D" w:rsidRDefault="00422187" w:rsidP="00422187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France</w:t>
      </w:r>
    </w:p>
    <w:p w14:paraId="75B63D1F" w14:textId="77777777" w:rsidR="00422187" w:rsidRPr="00C1589D" w:rsidRDefault="00422187" w:rsidP="00422187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Italy</w:t>
      </w:r>
    </w:p>
    <w:p w14:paraId="6B53CED6" w14:textId="77777777" w:rsidR="00422187" w:rsidRPr="00C1589D" w:rsidRDefault="00422187" w:rsidP="00422187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Monaco</w:t>
      </w:r>
    </w:p>
    <w:p w14:paraId="0932DC42" w14:textId="77777777" w:rsidR="00422187" w:rsidRPr="00C1589D" w:rsidRDefault="00422187" w:rsidP="00422187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Secretariat</w:t>
      </w:r>
    </w:p>
    <w:p w14:paraId="7F3894D5" w14:textId="77777777" w:rsidR="00422187" w:rsidRPr="00C1589D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Advisory Groups</w:t>
      </w:r>
    </w:p>
    <w:p w14:paraId="38B2ACCF" w14:textId="77777777" w:rsidR="00422187" w:rsidRPr="00C1589D" w:rsidRDefault="00422187" w:rsidP="00422187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Scientific Committee</w:t>
      </w:r>
    </w:p>
    <w:p w14:paraId="399C5D96" w14:textId="77777777" w:rsidR="00422187" w:rsidRPr="00C1589D" w:rsidRDefault="00422187" w:rsidP="00422187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Stakeholder Advisory Panel</w:t>
      </w:r>
    </w:p>
    <w:p w14:paraId="3EBF1BE8" w14:textId="77777777" w:rsidR="00422187" w:rsidRPr="00C1589D" w:rsidRDefault="00422187" w:rsidP="00422187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Sponsorship / Partnerships group</w:t>
      </w:r>
    </w:p>
    <w:p w14:paraId="449E7A02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8FDE43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EBB79B1" w14:textId="77777777" w:rsidR="00422187" w:rsidRPr="00C1589D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10. Roadmap 2026–2028</w:t>
      </w:r>
    </w:p>
    <w:p w14:paraId="49384268" w14:textId="77777777" w:rsidR="00422187" w:rsidRPr="00C1589D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Q4 2026</w:t>
      </w:r>
    </w:p>
    <w:p w14:paraId="0E587816" w14:textId="77777777" w:rsidR="00422187" w:rsidRPr="00C1589D" w:rsidRDefault="00422187" w:rsidP="00422187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approve concept internally</w:t>
      </w:r>
    </w:p>
    <w:p w14:paraId="73039179" w14:textId="77777777" w:rsidR="00422187" w:rsidRPr="00C1589D" w:rsidRDefault="00422187" w:rsidP="00422187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include in forward planning</w:t>
      </w:r>
    </w:p>
    <w:p w14:paraId="6AF0B29C" w14:textId="77777777" w:rsidR="00422187" w:rsidRPr="00C1589D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H1 2027</w:t>
      </w:r>
    </w:p>
    <w:p w14:paraId="2F00FAD7" w14:textId="77777777" w:rsidR="00422187" w:rsidRPr="00C1589D" w:rsidRDefault="00422187" w:rsidP="00422187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political consultation among Parties</w:t>
      </w:r>
    </w:p>
    <w:p w14:paraId="53A3E0CC" w14:textId="77777777" w:rsidR="00422187" w:rsidRPr="00C1589D" w:rsidRDefault="00422187" w:rsidP="00422187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create Steering Committee</w:t>
      </w:r>
    </w:p>
    <w:p w14:paraId="50F3D204" w14:textId="77777777" w:rsidR="00422187" w:rsidRPr="00C1589D" w:rsidRDefault="00422187" w:rsidP="00422187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confirm budget envelope</w:t>
      </w:r>
    </w:p>
    <w:p w14:paraId="34CCD07A" w14:textId="77777777" w:rsidR="00422187" w:rsidRPr="00C1589D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H2 2027</w:t>
      </w:r>
    </w:p>
    <w:p w14:paraId="306696D0" w14:textId="77777777" w:rsidR="00422187" w:rsidRPr="00C1589D" w:rsidRDefault="00422187" w:rsidP="00422187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venue confirmation</w:t>
      </w:r>
    </w:p>
    <w:p w14:paraId="6AB46FC5" w14:textId="77777777" w:rsidR="00422187" w:rsidRPr="00C1589D" w:rsidRDefault="00422187" w:rsidP="00422187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save the date</w:t>
      </w:r>
    </w:p>
    <w:p w14:paraId="2730B9FA" w14:textId="77777777" w:rsidR="00422187" w:rsidRPr="00C1589D" w:rsidRDefault="00422187" w:rsidP="00422187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sponsorship outreach</w:t>
      </w:r>
    </w:p>
    <w:p w14:paraId="135B6465" w14:textId="77777777" w:rsidR="00422187" w:rsidRPr="00C1589D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H1 2028</w:t>
      </w:r>
    </w:p>
    <w:p w14:paraId="34272F7D" w14:textId="77777777" w:rsidR="00422187" w:rsidRPr="00C1589D" w:rsidRDefault="00422187" w:rsidP="00422187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programme finalisation</w:t>
      </w:r>
    </w:p>
    <w:p w14:paraId="5E559C1C" w14:textId="77777777" w:rsidR="00422187" w:rsidRPr="00C1589D" w:rsidRDefault="00422187" w:rsidP="00422187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invitations</w:t>
      </w:r>
    </w:p>
    <w:p w14:paraId="1552C5E0" w14:textId="77777777" w:rsidR="00422187" w:rsidRPr="00C1589D" w:rsidRDefault="00422187" w:rsidP="00422187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communication launch</w:t>
      </w:r>
    </w:p>
    <w:p w14:paraId="237DE4D7" w14:textId="77777777" w:rsidR="00422187" w:rsidRPr="00C1589D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H2 2028</w:t>
      </w:r>
    </w:p>
    <w:p w14:paraId="2FC0C401" w14:textId="77777777" w:rsidR="00422187" w:rsidRPr="00C1589D" w:rsidRDefault="00422187" w:rsidP="004221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EVENT DELIVERY</w:t>
      </w:r>
    </w:p>
    <w:p w14:paraId="112C212C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CC969D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5016169" w14:textId="77777777" w:rsidR="00422187" w:rsidRPr="00C1589D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C1589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11. Expected Outputs</w:t>
      </w:r>
    </w:p>
    <w:p w14:paraId="0102DD7A" w14:textId="77777777" w:rsidR="00422187" w:rsidRPr="00C1589D" w:rsidRDefault="00422187" w:rsidP="00422187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Pelagos Congress Declaration 2028</w:t>
      </w:r>
    </w:p>
    <w:p w14:paraId="65F74D1C" w14:textId="77777777" w:rsidR="00422187" w:rsidRPr="00C1589D" w:rsidRDefault="00422187" w:rsidP="00422187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Launch of Management Plan 2028–2033</w:t>
      </w:r>
    </w:p>
    <w:p w14:paraId="5B56296D" w14:textId="77777777" w:rsidR="00422187" w:rsidRPr="00C1589D" w:rsidRDefault="00422187" w:rsidP="00422187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Stakeholder recommendations</w:t>
      </w:r>
    </w:p>
    <w:p w14:paraId="13802260" w14:textId="77777777" w:rsidR="00422187" w:rsidRPr="00C1589D" w:rsidRDefault="00422187" w:rsidP="00422187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strengthened political ownership</w:t>
      </w:r>
    </w:p>
    <w:p w14:paraId="35B3864E" w14:textId="77777777" w:rsidR="00422187" w:rsidRPr="00C1589D" w:rsidRDefault="00422187" w:rsidP="00422187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1589D">
        <w:rPr>
          <w:rFonts w:ascii="Times New Roman" w:eastAsia="Times New Roman" w:hAnsi="Times New Roman" w:cs="Times New Roman"/>
          <w:color w:val="000000"/>
          <w:lang w:eastAsia="en-GB"/>
        </w:rPr>
        <w:t>roadmap toward 2031 Congress</w:t>
      </w:r>
    </w:p>
    <w:p w14:paraId="4334387A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C9721A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5676781" w14:textId="77777777" w:rsidR="00422187" w:rsidRP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12. Strategic Message</w:t>
      </w:r>
    </w:p>
    <w:p w14:paraId="2AFA88C5" w14:textId="77777777" w:rsidR="00422187" w:rsidRPr="00422187" w:rsidRDefault="00422187" w:rsidP="004221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  <w:t>“Not just an event — a governance instrument.”</w:t>
      </w:r>
    </w:p>
    <w:p w14:paraId="685DBD4A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The Pelagos Congress would institutionalise continuity, visibility and cooperation every three years.</w:t>
      </w:r>
    </w:p>
    <w:p w14:paraId="6F33A3E9" w14:textId="77777777" w:rsidR="00422187" w:rsidRPr="00C1589D" w:rsidRDefault="00C455A5" w:rsidP="004221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15699C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B240E4B" w14:textId="77777777" w:rsidR="00422187" w:rsidRPr="00422187" w:rsidRDefault="00422187" w:rsidP="004221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4221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13. Recommendation to the Executive Secretary</w:t>
      </w:r>
    </w:p>
    <w:p w14:paraId="21451543" w14:textId="77777777" w:rsidR="00422187" w:rsidRPr="00422187" w:rsidRDefault="00422187" w:rsidP="004221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Approve in principle the creation of the </w:t>
      </w:r>
      <w:r w:rsidRPr="00422187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Pelagos Congress</w:t>
      </w:r>
      <w:r w:rsidRPr="00422187">
        <w:rPr>
          <w:rFonts w:ascii="Times New Roman" w:eastAsia="Times New Roman" w:hAnsi="Times New Roman" w:cs="Times New Roman"/>
          <w:color w:val="000000"/>
          <w:lang w:val="en-GB" w:eastAsia="en-GB"/>
        </w:rPr>
        <w:t> and initiate consultations in 2026 for delivery in 2028.</w:t>
      </w:r>
    </w:p>
    <w:p w14:paraId="724D5FC9" w14:textId="77777777" w:rsidR="00422187" w:rsidRPr="00422187" w:rsidRDefault="00422187" w:rsidP="00422187">
      <w:pPr>
        <w:rPr>
          <w:lang w:val="en-GB"/>
        </w:rPr>
      </w:pPr>
    </w:p>
    <w:p w14:paraId="486EDB60" w14:textId="77777777" w:rsidR="00B0538F" w:rsidRPr="00855C86" w:rsidRDefault="00B0538F" w:rsidP="00372961">
      <w:pPr>
        <w:rPr>
          <w:lang w:val="en-GB"/>
        </w:rPr>
      </w:pPr>
    </w:p>
    <w:p w14:paraId="191B8F43" w14:textId="77777777" w:rsidR="00B0538F" w:rsidRPr="00855C86" w:rsidRDefault="00B0538F" w:rsidP="00372961">
      <w:pPr>
        <w:rPr>
          <w:lang w:val="en-GB"/>
        </w:rPr>
      </w:pPr>
    </w:p>
    <w:p w14:paraId="12DB51CA" w14:textId="77777777" w:rsidR="00B0538F" w:rsidRPr="00855C86" w:rsidRDefault="00B0538F" w:rsidP="00372961">
      <w:pPr>
        <w:rPr>
          <w:lang w:val="en-GB"/>
        </w:rPr>
      </w:pPr>
    </w:p>
    <w:p w14:paraId="05625A86" w14:textId="77777777" w:rsidR="00B0538F" w:rsidRPr="00855C86" w:rsidRDefault="00B0538F" w:rsidP="00372961">
      <w:pPr>
        <w:rPr>
          <w:lang w:val="en-GB"/>
        </w:rPr>
      </w:pPr>
    </w:p>
    <w:p w14:paraId="5255E22D" w14:textId="77777777" w:rsidR="00B0538F" w:rsidRPr="00855C86" w:rsidRDefault="00B0538F" w:rsidP="00372961">
      <w:pPr>
        <w:rPr>
          <w:lang w:val="en-GB"/>
        </w:rPr>
      </w:pPr>
    </w:p>
    <w:p w14:paraId="06622DB2" w14:textId="77777777" w:rsidR="00B0538F" w:rsidRPr="00855C86" w:rsidRDefault="00B0538F" w:rsidP="00372961">
      <w:pPr>
        <w:rPr>
          <w:lang w:val="en-GB"/>
        </w:rPr>
      </w:pPr>
    </w:p>
    <w:p w14:paraId="6352DBB6" w14:textId="77777777" w:rsidR="00B0538F" w:rsidRPr="00855C86" w:rsidRDefault="00B0538F" w:rsidP="00372961">
      <w:pPr>
        <w:rPr>
          <w:lang w:val="en-GB"/>
        </w:rPr>
      </w:pPr>
    </w:p>
    <w:p w14:paraId="7DF8922F" w14:textId="77777777" w:rsidR="00B0538F" w:rsidRPr="00855C86" w:rsidRDefault="00B0538F" w:rsidP="00372961">
      <w:pPr>
        <w:rPr>
          <w:lang w:val="en-GB"/>
        </w:rPr>
      </w:pPr>
    </w:p>
    <w:p w14:paraId="452F93F4" w14:textId="77777777" w:rsidR="00B0538F" w:rsidRPr="00855C86" w:rsidRDefault="00B0538F" w:rsidP="00372961">
      <w:pPr>
        <w:rPr>
          <w:lang w:val="en-GB"/>
        </w:rPr>
      </w:pPr>
    </w:p>
    <w:p w14:paraId="70CFCBEE" w14:textId="77777777" w:rsidR="00B0538F" w:rsidRPr="00855C86" w:rsidRDefault="00B0538F" w:rsidP="00372961">
      <w:pPr>
        <w:rPr>
          <w:lang w:val="en-GB"/>
        </w:rPr>
      </w:pPr>
    </w:p>
    <w:p w14:paraId="24F8DD3C" w14:textId="77777777" w:rsidR="00B0538F" w:rsidRPr="00855C86" w:rsidRDefault="00B0538F" w:rsidP="00372961">
      <w:pPr>
        <w:rPr>
          <w:lang w:val="en-GB"/>
        </w:rPr>
      </w:pPr>
    </w:p>
    <w:p w14:paraId="5364F7B7" w14:textId="77777777" w:rsidR="00B0538F" w:rsidRPr="00855C86" w:rsidRDefault="00B0538F" w:rsidP="00372961">
      <w:pPr>
        <w:rPr>
          <w:lang w:val="en-GB"/>
        </w:rPr>
      </w:pPr>
    </w:p>
    <w:p w14:paraId="444BCF98" w14:textId="77777777" w:rsidR="00B0538F" w:rsidRPr="00855C86" w:rsidRDefault="00B0538F" w:rsidP="00372961">
      <w:pPr>
        <w:rPr>
          <w:lang w:val="en-GB"/>
        </w:rPr>
      </w:pPr>
    </w:p>
    <w:p w14:paraId="497E5247" w14:textId="77777777" w:rsidR="00B0538F" w:rsidRPr="00855C86" w:rsidRDefault="00B0538F" w:rsidP="00372961">
      <w:pPr>
        <w:rPr>
          <w:lang w:val="en-GB"/>
        </w:rPr>
      </w:pPr>
    </w:p>
    <w:p w14:paraId="11CBFC5B" w14:textId="77777777" w:rsidR="00B0538F" w:rsidRPr="00855C86" w:rsidRDefault="00B0538F" w:rsidP="00372961">
      <w:pPr>
        <w:rPr>
          <w:lang w:val="en-GB"/>
        </w:rPr>
      </w:pPr>
    </w:p>
    <w:p w14:paraId="76320AD4" w14:textId="77777777" w:rsidR="00B0538F" w:rsidRPr="00855C86" w:rsidRDefault="00B0538F" w:rsidP="00372961">
      <w:pPr>
        <w:rPr>
          <w:lang w:val="en-GB"/>
        </w:rPr>
      </w:pPr>
    </w:p>
    <w:p w14:paraId="55BE1005" w14:textId="77777777" w:rsidR="00B0538F" w:rsidRPr="00855C86" w:rsidRDefault="00B0538F" w:rsidP="00372961">
      <w:pPr>
        <w:rPr>
          <w:lang w:val="en-GB"/>
        </w:rPr>
      </w:pPr>
    </w:p>
    <w:p w14:paraId="07CBA439" w14:textId="77777777" w:rsidR="00B0538F" w:rsidRPr="00855C86" w:rsidRDefault="00B0538F" w:rsidP="00372961">
      <w:pPr>
        <w:rPr>
          <w:lang w:val="en-GB"/>
        </w:rPr>
      </w:pPr>
    </w:p>
    <w:p w14:paraId="6E640ACF" w14:textId="77777777" w:rsidR="00B0538F" w:rsidRPr="00855C86" w:rsidRDefault="00B0538F" w:rsidP="00372961">
      <w:pPr>
        <w:rPr>
          <w:lang w:val="en-GB"/>
        </w:rPr>
      </w:pPr>
    </w:p>
    <w:p w14:paraId="77F71F69" w14:textId="77777777" w:rsidR="00486A30" w:rsidRPr="00855C86" w:rsidRDefault="00486A30" w:rsidP="00372961">
      <w:pPr>
        <w:rPr>
          <w:lang w:val="en-GB"/>
        </w:rPr>
      </w:pPr>
    </w:p>
    <w:p w14:paraId="51E640FE" w14:textId="77777777" w:rsidR="009F5810" w:rsidRPr="00855C86" w:rsidRDefault="009F5810" w:rsidP="00372961">
      <w:pPr>
        <w:rPr>
          <w:lang w:val="en-GB"/>
        </w:rPr>
      </w:pPr>
    </w:p>
    <w:sectPr w:rsidR="009F5810" w:rsidRPr="00855C86" w:rsidSect="00C252E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985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46F2" w14:textId="77777777" w:rsidR="00C455A5" w:rsidRDefault="00C455A5" w:rsidP="0029727B">
      <w:r>
        <w:separator/>
      </w:r>
    </w:p>
  </w:endnote>
  <w:endnote w:type="continuationSeparator" w:id="0">
    <w:p w14:paraId="0271ACA4" w14:textId="77777777" w:rsidR="00C455A5" w:rsidRDefault="00C455A5" w:rsidP="002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A012" w14:textId="16F08129" w:rsidR="00B45DDC" w:rsidRPr="003C4AD5" w:rsidRDefault="00B45DDC" w:rsidP="00E273E4">
    <w:pPr>
      <w:pStyle w:val="Footer"/>
      <w:jc w:val="right"/>
      <w:rPr>
        <w:rFonts w:ascii="Cambria" w:hAnsi="Cambria" w:cs="Times New Roman"/>
        <w:sz w:val="16"/>
        <w:szCs w:val="16"/>
      </w:rPr>
    </w:pP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PAGE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  <w:r w:rsidRPr="003C4AD5">
      <w:rPr>
        <w:rFonts w:ascii="Cambria" w:hAnsi="Cambria" w:cs="Times New Roman"/>
        <w:sz w:val="16"/>
        <w:szCs w:val="16"/>
      </w:rPr>
      <w:t xml:space="preserve"> / </w:t>
    </w: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NUMPAGES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</w:p>
  <w:p w14:paraId="2397B3E0" w14:textId="77777777" w:rsidR="00B45DDC" w:rsidRPr="003C4AD5" w:rsidRDefault="00B45DDC" w:rsidP="00E273E4">
    <w:pPr>
      <w:pStyle w:val="Footer"/>
      <w:jc w:val="right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93" w14:textId="77777777" w:rsidR="00B45DDC" w:rsidRPr="00B01F31" w:rsidRDefault="00B45DDC" w:rsidP="007C26F4">
    <w:pPr>
      <w:pStyle w:val="Footer"/>
      <w:jc w:val="center"/>
      <w:rPr>
        <w:rFonts w:ascii="Times New Roman" w:hAnsi="Times New Roman" w:cs="Times New Roman"/>
        <w:i/>
        <w:sz w:val="16"/>
        <w:szCs w:val="16"/>
        <w:lang w:val="it-IT"/>
      </w:rPr>
    </w:pPr>
    <w:r w:rsidRPr="00B01F31">
      <w:rPr>
        <w:rFonts w:ascii="Times New Roman" w:hAnsi="Times New Roman" w:cs="Times New Roman"/>
        <w:sz w:val="16"/>
        <w:szCs w:val="16"/>
        <w:lang w:val="it-IT"/>
      </w:rPr>
      <w:t xml:space="preserve">Secrétariat permanent de l’Accord Pelagos / </w:t>
    </w:r>
    <w:r w:rsidRPr="00B01F31">
      <w:rPr>
        <w:rFonts w:ascii="Times New Roman" w:hAnsi="Times New Roman" w:cs="Times New Roman"/>
        <w:i/>
        <w:sz w:val="16"/>
        <w:szCs w:val="16"/>
        <w:lang w:val="it-IT"/>
      </w:rPr>
      <w:t>Segretariato permanente dell’Accordo Pelagos</w:t>
    </w:r>
  </w:p>
  <w:p w14:paraId="1C3939DE" w14:textId="278ED8BD" w:rsidR="00B45DDC" w:rsidRPr="00084C82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Tour Odéon B1 – 36, avenue de l’Annonciade – MC-98000 Monac</w:t>
    </w:r>
    <w:r w:rsidR="005D05A5">
      <w:rPr>
        <w:rFonts w:ascii="Times New Roman" w:hAnsi="Times New Roman" w:cs="Times New Roman"/>
        <w:sz w:val="16"/>
        <w:szCs w:val="16"/>
      </w:rPr>
      <w:t>o</w:t>
    </w:r>
  </w:p>
  <w:p w14:paraId="6D79E357" w14:textId="2627A93D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967F47">
      <w:rPr>
        <w:rFonts w:ascii="Times New Roman" w:hAnsi="Times New Roman" w:cs="Times New Roman"/>
        <w:sz w:val="16"/>
        <w:szCs w:val="16"/>
        <w:lang w:val="en-US"/>
      </w:rPr>
      <w:t xml:space="preserve">Tel: +377 92 16 11 55 – Email: </w:t>
    </w:r>
    <w:hyperlink r:id="rId1" w:history="1">
      <w:r w:rsidR="00F47472" w:rsidRPr="00AD2AA5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secretariat@pelagossanctuary.org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- Web: </w:t>
    </w:r>
    <w:hyperlink r:id="rId2" w:history="1">
      <w:r w:rsidRPr="00967F4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www.pelagos-sanctuary.org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1E7E45" w14:textId="77777777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C038" w14:textId="77777777" w:rsidR="00C455A5" w:rsidRDefault="00C455A5" w:rsidP="0029727B">
      <w:r>
        <w:separator/>
      </w:r>
    </w:p>
  </w:footnote>
  <w:footnote w:type="continuationSeparator" w:id="0">
    <w:p w14:paraId="60C0BC35" w14:textId="77777777" w:rsidR="00C455A5" w:rsidRDefault="00C455A5" w:rsidP="0029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76B3" w14:textId="344EC801" w:rsidR="00B45DDC" w:rsidRPr="003C4AD5" w:rsidRDefault="00B45DDC" w:rsidP="007B48DD">
    <w:pPr>
      <w:pStyle w:val="Header"/>
      <w:jc w:val="right"/>
      <w:rPr>
        <w:rFonts w:ascii="Times New Roman" w:hAnsi="Times New Roman" w:cs="Times New Roman"/>
        <w:i/>
        <w:sz w:val="16"/>
        <w:szCs w:val="16"/>
      </w:rPr>
    </w:pPr>
  </w:p>
  <w:p w14:paraId="34A9AFC2" w14:textId="492B5EEE" w:rsidR="00B45DDC" w:rsidRPr="00A10FEE" w:rsidRDefault="00A813E9" w:rsidP="00A813E9">
    <w:pPr>
      <w:pStyle w:val="Header"/>
      <w:jc w:val="right"/>
      <w:rPr>
        <w:rFonts w:ascii="Times New Roman" w:hAnsi="Times New Roman" w:cs="Times New Roman"/>
        <w:i/>
        <w:sz w:val="18"/>
        <w:szCs w:val="18"/>
        <w:lang w:val="en-US"/>
      </w:rPr>
    </w:pPr>
    <w:r w:rsidRPr="00A813E9">
      <w:rPr>
        <w:rFonts w:ascii="Times New Roman" w:hAnsi="Times New Roman" w:cs="Times New Roman"/>
        <w:i/>
        <w:sz w:val="18"/>
        <w:szCs w:val="18"/>
        <w:lang w:val="it-IT"/>
      </w:rPr>
      <w:t>Pelagos_CST</w:t>
    </w:r>
    <w:r w:rsidR="00C21C30">
      <w:rPr>
        <w:rFonts w:ascii="Times New Roman" w:hAnsi="Times New Roman" w:cs="Times New Roman"/>
        <w:i/>
        <w:sz w:val="18"/>
        <w:szCs w:val="18"/>
        <w:lang w:val="it-IT"/>
      </w:rPr>
      <w:t>1</w:t>
    </w:r>
    <w:r w:rsidR="005A5E00">
      <w:rPr>
        <w:rFonts w:ascii="Times New Roman" w:hAnsi="Times New Roman" w:cs="Times New Roman"/>
        <w:i/>
        <w:sz w:val="18"/>
        <w:szCs w:val="18"/>
        <w:lang w:val="it-IT"/>
      </w:rPr>
      <w:t>8</w:t>
    </w:r>
    <w:r w:rsidRPr="00A813E9">
      <w:rPr>
        <w:rFonts w:ascii="Times New Roman" w:hAnsi="Times New Roman" w:cs="Times New Roman"/>
        <w:i/>
        <w:sz w:val="18"/>
        <w:szCs w:val="18"/>
        <w:lang w:val="it-IT"/>
      </w:rPr>
      <w:t>_Doc</w:t>
    </w:r>
    <w:r w:rsidR="00610596">
      <w:rPr>
        <w:rFonts w:ascii="Times New Roman" w:hAnsi="Times New Roman" w:cs="Times New Roman"/>
        <w:i/>
        <w:sz w:val="18"/>
        <w:szCs w:val="18"/>
        <w:lang w:val="it-IT"/>
      </w:rPr>
      <w:t>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B01F31" w:rsidRPr="00E655A4" w14:paraId="00BF9AA3" w14:textId="77777777" w:rsidTr="00A02F0F">
      <w:tc>
        <w:tcPr>
          <w:tcW w:w="3686" w:type="dxa"/>
        </w:tcPr>
        <w:p w14:paraId="108340D8" w14:textId="755B6B6A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Accord Pelagos</w:t>
          </w:r>
        </w:p>
        <w:p w14:paraId="165B5E89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relatif à la création en Méditerranée</w:t>
          </w:r>
        </w:p>
        <w:p w14:paraId="4A466CDC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d’un Sanctuaire pour les mammifères marins</w:t>
          </w:r>
        </w:p>
        <w:p w14:paraId="0ACB0B84" w14:textId="77777777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</w:p>
        <w:p w14:paraId="2A858765" w14:textId="3AD2162C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  <w:r w:rsidR="00296C3A">
            <w:rPr>
              <w:noProof/>
              <w:sz w:val="16"/>
              <w:szCs w:val="16"/>
            </w:rPr>
            <w:t>8</w:t>
          </w:r>
          <w:r w:rsidRPr="00A0229B">
            <w:rPr>
              <w:noProof/>
              <w:sz w:val="16"/>
              <w:szCs w:val="16"/>
              <w:vertAlign w:val="superscript"/>
            </w:rPr>
            <w:t>ème</w:t>
          </w:r>
          <w:r>
            <w:rPr>
              <w:noProof/>
              <w:sz w:val="16"/>
              <w:szCs w:val="16"/>
            </w:rPr>
            <w:t xml:space="preserve"> Comité Scientifique et Technique </w:t>
          </w:r>
        </w:p>
        <w:p w14:paraId="5FA7E942" w14:textId="04A68D82" w:rsidR="00B01F31" w:rsidRPr="003E5DDD" w:rsidRDefault="00A43573" w:rsidP="00B01F31">
          <w:pPr>
            <w:tabs>
              <w:tab w:val="left" w:pos="6379"/>
              <w:tab w:val="left" w:pos="11340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9 juin</w:t>
          </w:r>
          <w:r w:rsidR="00B01F31">
            <w:rPr>
              <w:noProof/>
              <w:sz w:val="16"/>
              <w:szCs w:val="16"/>
            </w:rPr>
            <w:t xml:space="preserve"> 202</w:t>
          </w:r>
          <w:r w:rsidR="00296C3A">
            <w:rPr>
              <w:noProof/>
              <w:sz w:val="16"/>
              <w:szCs w:val="16"/>
            </w:rPr>
            <w:t>6</w:t>
          </w:r>
        </w:p>
      </w:tc>
      <w:tc>
        <w:tcPr>
          <w:tcW w:w="2410" w:type="dxa"/>
        </w:tcPr>
        <w:p w14:paraId="47AC7253" w14:textId="77777777" w:rsidR="00B01F31" w:rsidRPr="003E5DDD" w:rsidRDefault="00B01F31" w:rsidP="00B01F31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</w:rPr>
          </w:pPr>
          <w:r w:rsidRPr="00084C82">
            <w:rPr>
              <w:noProof/>
              <w:sz w:val="2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19C1204" wp14:editId="6B6C0323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2110919361" name="Image 2110919361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3DAAC2D4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F206A">
            <w:rPr>
              <w:noProof/>
              <w:sz w:val="16"/>
              <w:szCs w:val="16"/>
            </w:rPr>
            <w:t xml:space="preserve">                                       </w:t>
          </w:r>
          <w:r w:rsidRPr="006A333B">
            <w:rPr>
              <w:noProof/>
              <w:sz w:val="16"/>
              <w:szCs w:val="16"/>
              <w:lang w:val="it-IT"/>
            </w:rPr>
            <w:t>Accordo Pelagos</w:t>
          </w:r>
        </w:p>
        <w:p w14:paraId="5B010F56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 xml:space="preserve">  relativo alla creazione nel Mediterraneo</w:t>
          </w:r>
        </w:p>
        <w:p w14:paraId="52B64BA7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>di un</w:t>
          </w:r>
          <w:r>
            <w:rPr>
              <w:noProof/>
              <w:sz w:val="16"/>
              <w:szCs w:val="16"/>
              <w:lang w:val="it-IT"/>
            </w:rPr>
            <w:t xml:space="preserve"> Santuario per i mammiferi </w:t>
          </w:r>
          <w:r w:rsidRPr="006A333B">
            <w:rPr>
              <w:noProof/>
              <w:sz w:val="16"/>
              <w:szCs w:val="16"/>
              <w:lang w:val="it-IT"/>
            </w:rPr>
            <w:t>marini</w:t>
          </w:r>
        </w:p>
        <w:p w14:paraId="368137B6" w14:textId="77777777" w:rsidR="00B01F31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</w:p>
        <w:p w14:paraId="16430621" w14:textId="08BD919C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>X</w:t>
          </w:r>
          <w:r>
            <w:rPr>
              <w:noProof/>
              <w:sz w:val="16"/>
              <w:szCs w:val="16"/>
              <w:lang w:val="it-IT"/>
            </w:rPr>
            <w:t>VI</w:t>
          </w:r>
          <w:r w:rsidR="00296C3A">
            <w:rPr>
              <w:noProof/>
              <w:sz w:val="16"/>
              <w:szCs w:val="16"/>
              <w:lang w:val="it-IT"/>
            </w:rPr>
            <w:t>II</w:t>
          </w: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>
            <w:rPr>
              <w:noProof/>
              <w:sz w:val="16"/>
              <w:szCs w:val="16"/>
              <w:lang w:val="it-IT"/>
            </w:rPr>
            <w:t>Comitato Scientifico e Tecnico</w:t>
          </w:r>
        </w:p>
        <w:p w14:paraId="244EDEA1" w14:textId="509B9E19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 w:rsidR="00A43573">
            <w:rPr>
              <w:noProof/>
              <w:sz w:val="16"/>
              <w:szCs w:val="16"/>
              <w:lang w:val="it-IT"/>
            </w:rPr>
            <w:t>9 giugno</w:t>
          </w:r>
          <w:r>
            <w:rPr>
              <w:noProof/>
              <w:sz w:val="16"/>
              <w:szCs w:val="16"/>
              <w:lang w:val="it-IT"/>
            </w:rPr>
            <w:t xml:space="preserve"> 202</w:t>
          </w:r>
          <w:r w:rsidR="00296C3A">
            <w:rPr>
              <w:noProof/>
              <w:sz w:val="16"/>
              <w:szCs w:val="16"/>
              <w:lang w:val="it-IT"/>
            </w:rPr>
            <w:t>6</w:t>
          </w:r>
        </w:p>
      </w:tc>
    </w:tr>
  </w:tbl>
  <w:p w14:paraId="265F184D" w14:textId="77777777" w:rsidR="00B45DDC" w:rsidRPr="00B01F31" w:rsidRDefault="00B45DDC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8C"/>
    <w:multiLevelType w:val="multilevel"/>
    <w:tmpl w:val="59B27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4B4773"/>
    <w:multiLevelType w:val="multilevel"/>
    <w:tmpl w:val="84AC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B5B1F"/>
    <w:multiLevelType w:val="multilevel"/>
    <w:tmpl w:val="05A4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6415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2194D"/>
    <w:multiLevelType w:val="multilevel"/>
    <w:tmpl w:val="7034E7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A004A0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E1079A6"/>
    <w:multiLevelType w:val="multilevel"/>
    <w:tmpl w:val="2E32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A373D"/>
    <w:multiLevelType w:val="multilevel"/>
    <w:tmpl w:val="4CB067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05786D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886E8C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AA2AD4"/>
    <w:multiLevelType w:val="multilevel"/>
    <w:tmpl w:val="A1F8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C5A99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4E17F1"/>
    <w:multiLevelType w:val="multilevel"/>
    <w:tmpl w:val="7C06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B6358"/>
    <w:multiLevelType w:val="multilevel"/>
    <w:tmpl w:val="EA5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B5700"/>
    <w:multiLevelType w:val="multilevel"/>
    <w:tmpl w:val="BF42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C53F7"/>
    <w:multiLevelType w:val="multilevel"/>
    <w:tmpl w:val="EF08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F65997"/>
    <w:multiLevelType w:val="multilevel"/>
    <w:tmpl w:val="6FFC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101B9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8FB41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032884"/>
    <w:multiLevelType w:val="multilevel"/>
    <w:tmpl w:val="1F48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C35C3"/>
    <w:multiLevelType w:val="hybridMultilevel"/>
    <w:tmpl w:val="52AE7526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05676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EE0D96"/>
    <w:multiLevelType w:val="hybridMultilevel"/>
    <w:tmpl w:val="FB26896A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332C7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45F0A1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832595"/>
    <w:multiLevelType w:val="multilevel"/>
    <w:tmpl w:val="092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E0251A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1F117DF"/>
    <w:multiLevelType w:val="multilevel"/>
    <w:tmpl w:val="FB04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13544"/>
    <w:multiLevelType w:val="multilevel"/>
    <w:tmpl w:val="4F54A01A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i/>
        <w:sz w:val="16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i/>
        <w:sz w:val="16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/>
        <w:sz w:val="16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i/>
        <w:sz w:val="16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/>
        <w:sz w:val="16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i/>
        <w:sz w:val="16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/>
        <w:sz w:val="16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i/>
        <w:sz w:val="16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i/>
        <w:sz w:val="16"/>
      </w:rPr>
    </w:lvl>
  </w:abstractNum>
  <w:abstractNum w:abstractNumId="29" w15:restartNumberingAfterBreak="0">
    <w:nsid w:val="66993D0A"/>
    <w:multiLevelType w:val="multilevel"/>
    <w:tmpl w:val="F8962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D7C75F0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FF12E71"/>
    <w:multiLevelType w:val="multilevel"/>
    <w:tmpl w:val="41E66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39770E"/>
    <w:multiLevelType w:val="hybridMultilevel"/>
    <w:tmpl w:val="461C3442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970E6"/>
    <w:multiLevelType w:val="multilevel"/>
    <w:tmpl w:val="D5D2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CE38A2"/>
    <w:multiLevelType w:val="hybridMultilevel"/>
    <w:tmpl w:val="35FEB6C4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62323"/>
    <w:multiLevelType w:val="multilevel"/>
    <w:tmpl w:val="7896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26059F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322162"/>
    <w:multiLevelType w:val="hybridMultilevel"/>
    <w:tmpl w:val="F8F8F082"/>
    <w:lvl w:ilvl="0" w:tplc="60981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9373">
    <w:abstractNumId w:val="21"/>
  </w:num>
  <w:num w:numId="2" w16cid:durableId="2119254352">
    <w:abstractNumId w:val="8"/>
  </w:num>
  <w:num w:numId="3" w16cid:durableId="616181067">
    <w:abstractNumId w:val="11"/>
  </w:num>
  <w:num w:numId="4" w16cid:durableId="321930308">
    <w:abstractNumId w:val="3"/>
  </w:num>
  <w:num w:numId="5" w16cid:durableId="1902790700">
    <w:abstractNumId w:val="0"/>
  </w:num>
  <w:num w:numId="6" w16cid:durableId="359669960">
    <w:abstractNumId w:val="18"/>
  </w:num>
  <w:num w:numId="7" w16cid:durableId="912815108">
    <w:abstractNumId w:val="24"/>
  </w:num>
  <w:num w:numId="8" w16cid:durableId="1965892552">
    <w:abstractNumId w:val="36"/>
  </w:num>
  <w:num w:numId="9" w16cid:durableId="678628591">
    <w:abstractNumId w:val="7"/>
  </w:num>
  <w:num w:numId="10" w16cid:durableId="472866833">
    <w:abstractNumId w:val="26"/>
  </w:num>
  <w:num w:numId="11" w16cid:durableId="1308241383">
    <w:abstractNumId w:val="4"/>
  </w:num>
  <w:num w:numId="12" w16cid:durableId="207298721">
    <w:abstractNumId w:val="9"/>
  </w:num>
  <w:num w:numId="13" w16cid:durableId="1395352722">
    <w:abstractNumId w:val="31"/>
  </w:num>
  <w:num w:numId="14" w16cid:durableId="1115901422">
    <w:abstractNumId w:val="30"/>
  </w:num>
  <w:num w:numId="15" w16cid:durableId="887181326">
    <w:abstractNumId w:val="37"/>
  </w:num>
  <w:num w:numId="16" w16cid:durableId="1178348674">
    <w:abstractNumId w:val="34"/>
  </w:num>
  <w:num w:numId="17" w16cid:durableId="1283922192">
    <w:abstractNumId w:val="20"/>
  </w:num>
  <w:num w:numId="18" w16cid:durableId="1975325932">
    <w:abstractNumId w:val="29"/>
  </w:num>
  <w:num w:numId="19" w16cid:durableId="178393633">
    <w:abstractNumId w:val="22"/>
  </w:num>
  <w:num w:numId="20" w16cid:durableId="1442917478">
    <w:abstractNumId w:val="32"/>
  </w:num>
  <w:num w:numId="21" w16cid:durableId="1143236321">
    <w:abstractNumId w:val="28"/>
  </w:num>
  <w:num w:numId="22" w16cid:durableId="3213440">
    <w:abstractNumId w:val="17"/>
  </w:num>
  <w:num w:numId="23" w16cid:durableId="992871127">
    <w:abstractNumId w:val="5"/>
  </w:num>
  <w:num w:numId="24" w16cid:durableId="821312927">
    <w:abstractNumId w:val="23"/>
  </w:num>
  <w:num w:numId="25" w16cid:durableId="1239049395">
    <w:abstractNumId w:val="2"/>
  </w:num>
  <w:num w:numId="26" w16cid:durableId="1512258475">
    <w:abstractNumId w:val="35"/>
  </w:num>
  <w:num w:numId="27" w16cid:durableId="1758407253">
    <w:abstractNumId w:val="25"/>
  </w:num>
  <w:num w:numId="28" w16cid:durableId="555898345">
    <w:abstractNumId w:val="14"/>
  </w:num>
  <w:num w:numId="29" w16cid:durableId="135609126">
    <w:abstractNumId w:val="6"/>
  </w:num>
  <w:num w:numId="30" w16cid:durableId="98138324">
    <w:abstractNumId w:val="27"/>
  </w:num>
  <w:num w:numId="31" w16cid:durableId="739408745">
    <w:abstractNumId w:val="15"/>
  </w:num>
  <w:num w:numId="32" w16cid:durableId="2029064477">
    <w:abstractNumId w:val="19"/>
  </w:num>
  <w:num w:numId="33" w16cid:durableId="1479540946">
    <w:abstractNumId w:val="16"/>
  </w:num>
  <w:num w:numId="34" w16cid:durableId="2032802451">
    <w:abstractNumId w:val="13"/>
  </w:num>
  <w:num w:numId="35" w16cid:durableId="1276209114">
    <w:abstractNumId w:val="10"/>
  </w:num>
  <w:num w:numId="36" w16cid:durableId="2103910919">
    <w:abstractNumId w:val="33"/>
  </w:num>
  <w:num w:numId="37" w16cid:durableId="428894077">
    <w:abstractNumId w:val="12"/>
  </w:num>
  <w:num w:numId="38" w16cid:durableId="47903456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A8"/>
    <w:rsid w:val="00002DDA"/>
    <w:rsid w:val="000121DE"/>
    <w:rsid w:val="00016000"/>
    <w:rsid w:val="000168C7"/>
    <w:rsid w:val="000202EE"/>
    <w:rsid w:val="00021262"/>
    <w:rsid w:val="000331B3"/>
    <w:rsid w:val="0003433B"/>
    <w:rsid w:val="00035BE5"/>
    <w:rsid w:val="00037579"/>
    <w:rsid w:val="000406EA"/>
    <w:rsid w:val="000434AE"/>
    <w:rsid w:val="000468C0"/>
    <w:rsid w:val="00047940"/>
    <w:rsid w:val="000561F4"/>
    <w:rsid w:val="00057ED9"/>
    <w:rsid w:val="000618E9"/>
    <w:rsid w:val="00063ADF"/>
    <w:rsid w:val="00065A2B"/>
    <w:rsid w:val="0007080A"/>
    <w:rsid w:val="00082FBD"/>
    <w:rsid w:val="00086FF3"/>
    <w:rsid w:val="000957EF"/>
    <w:rsid w:val="000A7D71"/>
    <w:rsid w:val="000B318A"/>
    <w:rsid w:val="000B441F"/>
    <w:rsid w:val="000B7F5C"/>
    <w:rsid w:val="000C4F4C"/>
    <w:rsid w:val="000C5E58"/>
    <w:rsid w:val="000C750C"/>
    <w:rsid w:val="000D1017"/>
    <w:rsid w:val="000D1BDE"/>
    <w:rsid w:val="000E0738"/>
    <w:rsid w:val="000F6F29"/>
    <w:rsid w:val="00112ADE"/>
    <w:rsid w:val="00114F53"/>
    <w:rsid w:val="00120C3E"/>
    <w:rsid w:val="00125073"/>
    <w:rsid w:val="001250B6"/>
    <w:rsid w:val="00127581"/>
    <w:rsid w:val="00131575"/>
    <w:rsid w:val="001315F7"/>
    <w:rsid w:val="001400A7"/>
    <w:rsid w:val="0014183B"/>
    <w:rsid w:val="001430A8"/>
    <w:rsid w:val="00151308"/>
    <w:rsid w:val="0015642A"/>
    <w:rsid w:val="0015799F"/>
    <w:rsid w:val="0017039D"/>
    <w:rsid w:val="001721B9"/>
    <w:rsid w:val="00183FD1"/>
    <w:rsid w:val="00185B31"/>
    <w:rsid w:val="0019190B"/>
    <w:rsid w:val="00192A23"/>
    <w:rsid w:val="00193DBB"/>
    <w:rsid w:val="001A30C5"/>
    <w:rsid w:val="001B39CD"/>
    <w:rsid w:val="001C5B04"/>
    <w:rsid w:val="001D50A2"/>
    <w:rsid w:val="001D603B"/>
    <w:rsid w:val="001F3331"/>
    <w:rsid w:val="001F6C26"/>
    <w:rsid w:val="00200422"/>
    <w:rsid w:val="002041F7"/>
    <w:rsid w:val="00220968"/>
    <w:rsid w:val="002228B7"/>
    <w:rsid w:val="002247DE"/>
    <w:rsid w:val="0023154F"/>
    <w:rsid w:val="00232E61"/>
    <w:rsid w:val="002358DA"/>
    <w:rsid w:val="0023759A"/>
    <w:rsid w:val="00240E06"/>
    <w:rsid w:val="002423CE"/>
    <w:rsid w:val="002473A8"/>
    <w:rsid w:val="00263D0B"/>
    <w:rsid w:val="00265AED"/>
    <w:rsid w:val="00272400"/>
    <w:rsid w:val="00276E62"/>
    <w:rsid w:val="00276F5B"/>
    <w:rsid w:val="002819CF"/>
    <w:rsid w:val="00293077"/>
    <w:rsid w:val="00296C3A"/>
    <w:rsid w:val="0029727B"/>
    <w:rsid w:val="002A346B"/>
    <w:rsid w:val="002A4F0D"/>
    <w:rsid w:val="002A621A"/>
    <w:rsid w:val="002B34A7"/>
    <w:rsid w:val="002D1C4F"/>
    <w:rsid w:val="002D5C1B"/>
    <w:rsid w:val="002F1F93"/>
    <w:rsid w:val="002F2102"/>
    <w:rsid w:val="002F2748"/>
    <w:rsid w:val="002F3DF1"/>
    <w:rsid w:val="00312CD3"/>
    <w:rsid w:val="003216A8"/>
    <w:rsid w:val="0032207D"/>
    <w:rsid w:val="0032780F"/>
    <w:rsid w:val="0033188E"/>
    <w:rsid w:val="00332196"/>
    <w:rsid w:val="00340197"/>
    <w:rsid w:val="00342481"/>
    <w:rsid w:val="00343F1A"/>
    <w:rsid w:val="00372961"/>
    <w:rsid w:val="003768B2"/>
    <w:rsid w:val="00393C02"/>
    <w:rsid w:val="003B0A65"/>
    <w:rsid w:val="003B1F95"/>
    <w:rsid w:val="003B4F9F"/>
    <w:rsid w:val="003B5753"/>
    <w:rsid w:val="003B7EB3"/>
    <w:rsid w:val="003C4AD5"/>
    <w:rsid w:val="003C5575"/>
    <w:rsid w:val="003F1820"/>
    <w:rsid w:val="003F64C6"/>
    <w:rsid w:val="004051BB"/>
    <w:rsid w:val="00413E9E"/>
    <w:rsid w:val="00422187"/>
    <w:rsid w:val="0043105B"/>
    <w:rsid w:val="004335B8"/>
    <w:rsid w:val="00436662"/>
    <w:rsid w:val="0043742E"/>
    <w:rsid w:val="00437A6D"/>
    <w:rsid w:val="0044572B"/>
    <w:rsid w:val="00446FC5"/>
    <w:rsid w:val="00456453"/>
    <w:rsid w:val="00456BF0"/>
    <w:rsid w:val="00463116"/>
    <w:rsid w:val="00466452"/>
    <w:rsid w:val="0046683D"/>
    <w:rsid w:val="00467D9E"/>
    <w:rsid w:val="00471509"/>
    <w:rsid w:val="0047175D"/>
    <w:rsid w:val="00481229"/>
    <w:rsid w:val="00486A30"/>
    <w:rsid w:val="004A0CA5"/>
    <w:rsid w:val="004A2B66"/>
    <w:rsid w:val="004B501B"/>
    <w:rsid w:val="004B70E6"/>
    <w:rsid w:val="004C2121"/>
    <w:rsid w:val="004C659D"/>
    <w:rsid w:val="004D5B9D"/>
    <w:rsid w:val="004E172A"/>
    <w:rsid w:val="004E3E2D"/>
    <w:rsid w:val="004E469B"/>
    <w:rsid w:val="004E718A"/>
    <w:rsid w:val="004F239D"/>
    <w:rsid w:val="00501D4B"/>
    <w:rsid w:val="005042F2"/>
    <w:rsid w:val="0050651B"/>
    <w:rsid w:val="00511938"/>
    <w:rsid w:val="005129FB"/>
    <w:rsid w:val="00512C61"/>
    <w:rsid w:val="00516134"/>
    <w:rsid w:val="0052255D"/>
    <w:rsid w:val="00531B4D"/>
    <w:rsid w:val="0053249F"/>
    <w:rsid w:val="00534D4E"/>
    <w:rsid w:val="005356C5"/>
    <w:rsid w:val="00536F59"/>
    <w:rsid w:val="00540940"/>
    <w:rsid w:val="00540F09"/>
    <w:rsid w:val="00543E8B"/>
    <w:rsid w:val="0054575E"/>
    <w:rsid w:val="00557557"/>
    <w:rsid w:val="00560E7C"/>
    <w:rsid w:val="00564A50"/>
    <w:rsid w:val="005659D0"/>
    <w:rsid w:val="00567488"/>
    <w:rsid w:val="00577CE2"/>
    <w:rsid w:val="00581130"/>
    <w:rsid w:val="00583EC2"/>
    <w:rsid w:val="00591199"/>
    <w:rsid w:val="00592E6A"/>
    <w:rsid w:val="005A1D43"/>
    <w:rsid w:val="005A5E00"/>
    <w:rsid w:val="005B114D"/>
    <w:rsid w:val="005B731D"/>
    <w:rsid w:val="005C2B33"/>
    <w:rsid w:val="005C4F2E"/>
    <w:rsid w:val="005D059F"/>
    <w:rsid w:val="005D05A5"/>
    <w:rsid w:val="005D378F"/>
    <w:rsid w:val="005D4CFC"/>
    <w:rsid w:val="005D6095"/>
    <w:rsid w:val="005E341E"/>
    <w:rsid w:val="005E5145"/>
    <w:rsid w:val="005F1BD0"/>
    <w:rsid w:val="005F2A21"/>
    <w:rsid w:val="005F396E"/>
    <w:rsid w:val="005F41DD"/>
    <w:rsid w:val="006006FB"/>
    <w:rsid w:val="006020ED"/>
    <w:rsid w:val="00604BB3"/>
    <w:rsid w:val="00606A6B"/>
    <w:rsid w:val="00610549"/>
    <w:rsid w:val="00610596"/>
    <w:rsid w:val="00621373"/>
    <w:rsid w:val="0062139B"/>
    <w:rsid w:val="00624BEC"/>
    <w:rsid w:val="006257B2"/>
    <w:rsid w:val="00627517"/>
    <w:rsid w:val="00630E49"/>
    <w:rsid w:val="006362D3"/>
    <w:rsid w:val="00641855"/>
    <w:rsid w:val="00641DEF"/>
    <w:rsid w:val="006432D9"/>
    <w:rsid w:val="006436D3"/>
    <w:rsid w:val="00643CF4"/>
    <w:rsid w:val="0065718A"/>
    <w:rsid w:val="006672C3"/>
    <w:rsid w:val="00670227"/>
    <w:rsid w:val="006767A1"/>
    <w:rsid w:val="006873FE"/>
    <w:rsid w:val="006971E7"/>
    <w:rsid w:val="006B1365"/>
    <w:rsid w:val="006B1FB4"/>
    <w:rsid w:val="006B44A5"/>
    <w:rsid w:val="006C36FA"/>
    <w:rsid w:val="006C653F"/>
    <w:rsid w:val="006C65A3"/>
    <w:rsid w:val="006D2AE3"/>
    <w:rsid w:val="006D44D8"/>
    <w:rsid w:val="006D7ED0"/>
    <w:rsid w:val="006F206A"/>
    <w:rsid w:val="00702E75"/>
    <w:rsid w:val="007034AF"/>
    <w:rsid w:val="00704F7B"/>
    <w:rsid w:val="00713928"/>
    <w:rsid w:val="007143C2"/>
    <w:rsid w:val="00721F75"/>
    <w:rsid w:val="00723025"/>
    <w:rsid w:val="007235F8"/>
    <w:rsid w:val="0073044B"/>
    <w:rsid w:val="00731ACD"/>
    <w:rsid w:val="00731FEA"/>
    <w:rsid w:val="00734460"/>
    <w:rsid w:val="00742D61"/>
    <w:rsid w:val="00744F5E"/>
    <w:rsid w:val="0075088C"/>
    <w:rsid w:val="007556F7"/>
    <w:rsid w:val="00781E2B"/>
    <w:rsid w:val="00784E58"/>
    <w:rsid w:val="007856A0"/>
    <w:rsid w:val="007876CD"/>
    <w:rsid w:val="00791F01"/>
    <w:rsid w:val="00792B4A"/>
    <w:rsid w:val="00795D09"/>
    <w:rsid w:val="00796AF1"/>
    <w:rsid w:val="007A0809"/>
    <w:rsid w:val="007A2F46"/>
    <w:rsid w:val="007A3BC4"/>
    <w:rsid w:val="007A4575"/>
    <w:rsid w:val="007B0C49"/>
    <w:rsid w:val="007B48DD"/>
    <w:rsid w:val="007B6A35"/>
    <w:rsid w:val="007B6FBA"/>
    <w:rsid w:val="007C1BD2"/>
    <w:rsid w:val="007C26F4"/>
    <w:rsid w:val="007C3683"/>
    <w:rsid w:val="007C5634"/>
    <w:rsid w:val="007D0195"/>
    <w:rsid w:val="007E5570"/>
    <w:rsid w:val="007E6C87"/>
    <w:rsid w:val="007E728E"/>
    <w:rsid w:val="007F4098"/>
    <w:rsid w:val="007F7BA9"/>
    <w:rsid w:val="00800EC8"/>
    <w:rsid w:val="0081161C"/>
    <w:rsid w:val="00814CD2"/>
    <w:rsid w:val="00816470"/>
    <w:rsid w:val="0082002C"/>
    <w:rsid w:val="008228E4"/>
    <w:rsid w:val="00826D2B"/>
    <w:rsid w:val="008431C5"/>
    <w:rsid w:val="008456A2"/>
    <w:rsid w:val="00845BEF"/>
    <w:rsid w:val="0084736D"/>
    <w:rsid w:val="0085295D"/>
    <w:rsid w:val="00855AAA"/>
    <w:rsid w:val="00855C86"/>
    <w:rsid w:val="008638A9"/>
    <w:rsid w:val="00864B57"/>
    <w:rsid w:val="008650CF"/>
    <w:rsid w:val="00866802"/>
    <w:rsid w:val="0086780C"/>
    <w:rsid w:val="008731BB"/>
    <w:rsid w:val="00880F5C"/>
    <w:rsid w:val="00882213"/>
    <w:rsid w:val="0088283C"/>
    <w:rsid w:val="00885B38"/>
    <w:rsid w:val="00887CF3"/>
    <w:rsid w:val="008901CD"/>
    <w:rsid w:val="008978B1"/>
    <w:rsid w:val="008A18C5"/>
    <w:rsid w:val="008A3340"/>
    <w:rsid w:val="008A57BF"/>
    <w:rsid w:val="008B0348"/>
    <w:rsid w:val="008B1FEB"/>
    <w:rsid w:val="008C59E1"/>
    <w:rsid w:val="008D2E5A"/>
    <w:rsid w:val="008E08F7"/>
    <w:rsid w:val="008E10CF"/>
    <w:rsid w:val="008E5AE3"/>
    <w:rsid w:val="008F3DCE"/>
    <w:rsid w:val="008F5769"/>
    <w:rsid w:val="008F5DFE"/>
    <w:rsid w:val="00900B10"/>
    <w:rsid w:val="00914483"/>
    <w:rsid w:val="00917DE0"/>
    <w:rsid w:val="00920708"/>
    <w:rsid w:val="00924211"/>
    <w:rsid w:val="0093124C"/>
    <w:rsid w:val="0093493F"/>
    <w:rsid w:val="009357B7"/>
    <w:rsid w:val="0093758F"/>
    <w:rsid w:val="00955681"/>
    <w:rsid w:val="00955ED6"/>
    <w:rsid w:val="009570CC"/>
    <w:rsid w:val="00957B39"/>
    <w:rsid w:val="00961137"/>
    <w:rsid w:val="00966DAF"/>
    <w:rsid w:val="00967F47"/>
    <w:rsid w:val="00970CCB"/>
    <w:rsid w:val="00973815"/>
    <w:rsid w:val="00980E9F"/>
    <w:rsid w:val="00981DDD"/>
    <w:rsid w:val="00983885"/>
    <w:rsid w:val="00991EFE"/>
    <w:rsid w:val="00992C98"/>
    <w:rsid w:val="0099350E"/>
    <w:rsid w:val="00993DB4"/>
    <w:rsid w:val="00995E6B"/>
    <w:rsid w:val="00997A6D"/>
    <w:rsid w:val="009A6FA8"/>
    <w:rsid w:val="009A767E"/>
    <w:rsid w:val="009B029B"/>
    <w:rsid w:val="009B537C"/>
    <w:rsid w:val="009B54E1"/>
    <w:rsid w:val="009D14F6"/>
    <w:rsid w:val="009D177F"/>
    <w:rsid w:val="009D28B0"/>
    <w:rsid w:val="009D303C"/>
    <w:rsid w:val="009E1163"/>
    <w:rsid w:val="009E3532"/>
    <w:rsid w:val="009E3FB4"/>
    <w:rsid w:val="009E4C83"/>
    <w:rsid w:val="009F32DE"/>
    <w:rsid w:val="009F5810"/>
    <w:rsid w:val="009F682B"/>
    <w:rsid w:val="00A01069"/>
    <w:rsid w:val="00A10FEE"/>
    <w:rsid w:val="00A123F8"/>
    <w:rsid w:val="00A13906"/>
    <w:rsid w:val="00A31CF4"/>
    <w:rsid w:val="00A36DB3"/>
    <w:rsid w:val="00A37181"/>
    <w:rsid w:val="00A40950"/>
    <w:rsid w:val="00A42FEB"/>
    <w:rsid w:val="00A43573"/>
    <w:rsid w:val="00A466BD"/>
    <w:rsid w:val="00A54A2C"/>
    <w:rsid w:val="00A6432B"/>
    <w:rsid w:val="00A755B5"/>
    <w:rsid w:val="00A813E9"/>
    <w:rsid w:val="00A94289"/>
    <w:rsid w:val="00AA0768"/>
    <w:rsid w:val="00AA3CCA"/>
    <w:rsid w:val="00AA7B13"/>
    <w:rsid w:val="00AB1BD2"/>
    <w:rsid w:val="00AB1EBC"/>
    <w:rsid w:val="00AB328F"/>
    <w:rsid w:val="00AB6AF3"/>
    <w:rsid w:val="00AC0158"/>
    <w:rsid w:val="00AC7274"/>
    <w:rsid w:val="00AD05D8"/>
    <w:rsid w:val="00AD4564"/>
    <w:rsid w:val="00AD725B"/>
    <w:rsid w:val="00AE3D82"/>
    <w:rsid w:val="00AE3E3E"/>
    <w:rsid w:val="00AE5445"/>
    <w:rsid w:val="00AF1506"/>
    <w:rsid w:val="00AF66C0"/>
    <w:rsid w:val="00AF7B18"/>
    <w:rsid w:val="00B01F31"/>
    <w:rsid w:val="00B04A5A"/>
    <w:rsid w:val="00B0538F"/>
    <w:rsid w:val="00B24D8E"/>
    <w:rsid w:val="00B268EA"/>
    <w:rsid w:val="00B307FA"/>
    <w:rsid w:val="00B320A6"/>
    <w:rsid w:val="00B359B0"/>
    <w:rsid w:val="00B35B4E"/>
    <w:rsid w:val="00B41280"/>
    <w:rsid w:val="00B45DDC"/>
    <w:rsid w:val="00B47808"/>
    <w:rsid w:val="00B6151A"/>
    <w:rsid w:val="00B62829"/>
    <w:rsid w:val="00B62FBB"/>
    <w:rsid w:val="00B661C3"/>
    <w:rsid w:val="00B743A9"/>
    <w:rsid w:val="00B81337"/>
    <w:rsid w:val="00B87627"/>
    <w:rsid w:val="00B92F72"/>
    <w:rsid w:val="00B94921"/>
    <w:rsid w:val="00BA7AF0"/>
    <w:rsid w:val="00BB2C5B"/>
    <w:rsid w:val="00BC78EB"/>
    <w:rsid w:val="00BE7003"/>
    <w:rsid w:val="00BE7951"/>
    <w:rsid w:val="00BF6CE2"/>
    <w:rsid w:val="00C1012B"/>
    <w:rsid w:val="00C21C30"/>
    <w:rsid w:val="00C22D07"/>
    <w:rsid w:val="00C252E4"/>
    <w:rsid w:val="00C30E3C"/>
    <w:rsid w:val="00C367A3"/>
    <w:rsid w:val="00C370A9"/>
    <w:rsid w:val="00C37A4F"/>
    <w:rsid w:val="00C455A5"/>
    <w:rsid w:val="00C51F52"/>
    <w:rsid w:val="00C56148"/>
    <w:rsid w:val="00C62587"/>
    <w:rsid w:val="00C657D0"/>
    <w:rsid w:val="00C712D1"/>
    <w:rsid w:val="00C71401"/>
    <w:rsid w:val="00C762E6"/>
    <w:rsid w:val="00C905A5"/>
    <w:rsid w:val="00C94DD6"/>
    <w:rsid w:val="00CA61B6"/>
    <w:rsid w:val="00CA7868"/>
    <w:rsid w:val="00CA7D96"/>
    <w:rsid w:val="00CB01D9"/>
    <w:rsid w:val="00CC15EC"/>
    <w:rsid w:val="00CC2CC1"/>
    <w:rsid w:val="00CC522E"/>
    <w:rsid w:val="00CC59B3"/>
    <w:rsid w:val="00CC61D1"/>
    <w:rsid w:val="00CC77FC"/>
    <w:rsid w:val="00CD1ADC"/>
    <w:rsid w:val="00CD298F"/>
    <w:rsid w:val="00CE5558"/>
    <w:rsid w:val="00CF0018"/>
    <w:rsid w:val="00CF3FAC"/>
    <w:rsid w:val="00CF5704"/>
    <w:rsid w:val="00D01B4A"/>
    <w:rsid w:val="00D0269D"/>
    <w:rsid w:val="00D0295B"/>
    <w:rsid w:val="00D02B92"/>
    <w:rsid w:val="00D06BF8"/>
    <w:rsid w:val="00D14904"/>
    <w:rsid w:val="00D14F49"/>
    <w:rsid w:val="00D17545"/>
    <w:rsid w:val="00D26B89"/>
    <w:rsid w:val="00D3011F"/>
    <w:rsid w:val="00D47201"/>
    <w:rsid w:val="00D515F4"/>
    <w:rsid w:val="00D54501"/>
    <w:rsid w:val="00D6772B"/>
    <w:rsid w:val="00D728AC"/>
    <w:rsid w:val="00D7572F"/>
    <w:rsid w:val="00D86BBA"/>
    <w:rsid w:val="00D87EB0"/>
    <w:rsid w:val="00D94BC2"/>
    <w:rsid w:val="00D95AD4"/>
    <w:rsid w:val="00D95CD2"/>
    <w:rsid w:val="00D95DE1"/>
    <w:rsid w:val="00DA5440"/>
    <w:rsid w:val="00DB2B45"/>
    <w:rsid w:val="00DB3BAA"/>
    <w:rsid w:val="00DB413E"/>
    <w:rsid w:val="00DB4A4E"/>
    <w:rsid w:val="00DB75BA"/>
    <w:rsid w:val="00DB788E"/>
    <w:rsid w:val="00DC127E"/>
    <w:rsid w:val="00DC5E5A"/>
    <w:rsid w:val="00DD37EC"/>
    <w:rsid w:val="00DD4F1C"/>
    <w:rsid w:val="00DD581E"/>
    <w:rsid w:val="00DE5024"/>
    <w:rsid w:val="00DE6FCA"/>
    <w:rsid w:val="00DF0B64"/>
    <w:rsid w:val="00DF1E7B"/>
    <w:rsid w:val="00DF2517"/>
    <w:rsid w:val="00DF2EA9"/>
    <w:rsid w:val="00DF303A"/>
    <w:rsid w:val="00DF6C11"/>
    <w:rsid w:val="00DF7A50"/>
    <w:rsid w:val="00E02F18"/>
    <w:rsid w:val="00E031A3"/>
    <w:rsid w:val="00E056D2"/>
    <w:rsid w:val="00E14EDF"/>
    <w:rsid w:val="00E220C7"/>
    <w:rsid w:val="00E242FC"/>
    <w:rsid w:val="00E273E4"/>
    <w:rsid w:val="00E31EBD"/>
    <w:rsid w:val="00E36BF4"/>
    <w:rsid w:val="00E401FC"/>
    <w:rsid w:val="00E47FF9"/>
    <w:rsid w:val="00E523A1"/>
    <w:rsid w:val="00E53F79"/>
    <w:rsid w:val="00E55B54"/>
    <w:rsid w:val="00E61133"/>
    <w:rsid w:val="00E655A4"/>
    <w:rsid w:val="00E704B0"/>
    <w:rsid w:val="00E72CFF"/>
    <w:rsid w:val="00E7368C"/>
    <w:rsid w:val="00E76B64"/>
    <w:rsid w:val="00E82479"/>
    <w:rsid w:val="00E84E0A"/>
    <w:rsid w:val="00E86F34"/>
    <w:rsid w:val="00E92F0C"/>
    <w:rsid w:val="00E95DA2"/>
    <w:rsid w:val="00EA0154"/>
    <w:rsid w:val="00EA1132"/>
    <w:rsid w:val="00EA3F30"/>
    <w:rsid w:val="00EB1036"/>
    <w:rsid w:val="00EB11C3"/>
    <w:rsid w:val="00EC09FD"/>
    <w:rsid w:val="00EC3C66"/>
    <w:rsid w:val="00ED23C3"/>
    <w:rsid w:val="00EE587A"/>
    <w:rsid w:val="00EE724B"/>
    <w:rsid w:val="00EF64D2"/>
    <w:rsid w:val="00EF6907"/>
    <w:rsid w:val="00EF75A9"/>
    <w:rsid w:val="00EF7B71"/>
    <w:rsid w:val="00F05902"/>
    <w:rsid w:val="00F12318"/>
    <w:rsid w:val="00F20183"/>
    <w:rsid w:val="00F23574"/>
    <w:rsid w:val="00F244F4"/>
    <w:rsid w:val="00F42765"/>
    <w:rsid w:val="00F47472"/>
    <w:rsid w:val="00F52706"/>
    <w:rsid w:val="00F5449B"/>
    <w:rsid w:val="00F55A4F"/>
    <w:rsid w:val="00F55BE0"/>
    <w:rsid w:val="00F56A75"/>
    <w:rsid w:val="00F672D8"/>
    <w:rsid w:val="00F67B08"/>
    <w:rsid w:val="00F72599"/>
    <w:rsid w:val="00F87C9F"/>
    <w:rsid w:val="00F95A2E"/>
    <w:rsid w:val="00F9669F"/>
    <w:rsid w:val="00FA6542"/>
    <w:rsid w:val="00FA758A"/>
    <w:rsid w:val="00FB0F94"/>
    <w:rsid w:val="00FB3464"/>
    <w:rsid w:val="00FB4828"/>
    <w:rsid w:val="00FB54CB"/>
    <w:rsid w:val="00FB7530"/>
    <w:rsid w:val="00FC2A69"/>
    <w:rsid w:val="00FC3E82"/>
    <w:rsid w:val="00FD3616"/>
    <w:rsid w:val="00FD382A"/>
    <w:rsid w:val="00FD411A"/>
    <w:rsid w:val="00FD6D71"/>
    <w:rsid w:val="00FD747F"/>
    <w:rsid w:val="00FE6676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EC7AFA1"/>
  <w14:defaultImageDpi w14:val="300"/>
  <w15:docId w15:val="{8469B499-3BBC-B443-93C5-76E42E8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5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Normal bullet 2,Bullet list,Heading 2_sj,List Paragraph1,Dot pt"/>
    <w:basedOn w:val="Normal"/>
    <w:link w:val="ListParagraphChar"/>
    <w:uiPriority w:val="34"/>
    <w:qFormat/>
    <w:rsid w:val="002473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5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5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5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5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542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972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727B"/>
  </w:style>
  <w:style w:type="paragraph" w:styleId="Footer">
    <w:name w:val="footer"/>
    <w:basedOn w:val="Normal"/>
    <w:link w:val="FooterChar"/>
    <w:uiPriority w:val="99"/>
    <w:unhideWhenUsed/>
    <w:rsid w:val="002972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27B"/>
  </w:style>
  <w:style w:type="character" w:styleId="Hyperlink">
    <w:name w:val="Hyperlink"/>
    <w:semiHidden/>
    <w:rsid w:val="007C26F4"/>
    <w:rPr>
      <w:color w:val="0000FF"/>
      <w:u w:val="single"/>
    </w:rPr>
  </w:style>
  <w:style w:type="table" w:styleId="TableGrid">
    <w:name w:val="Table Grid"/>
    <w:basedOn w:val="TableNormal"/>
    <w:uiPriority w:val="59"/>
    <w:rsid w:val="00D0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4D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7472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Heading 2_sj Char,List Paragraph1 Char,Dot pt Char"/>
    <w:link w:val="ListParagraph"/>
    <w:uiPriority w:val="34"/>
    <w:qFormat/>
    <w:locked/>
    <w:rsid w:val="00FC2A69"/>
  </w:style>
  <w:style w:type="paragraph" w:styleId="Revision">
    <w:name w:val="Revision"/>
    <w:hidden/>
    <w:uiPriority w:val="99"/>
    <w:semiHidden/>
    <w:rsid w:val="00713928"/>
  </w:style>
  <w:style w:type="paragraph" w:styleId="Title">
    <w:name w:val="Title"/>
    <w:aliases w:val="Titre annexes"/>
    <w:basedOn w:val="Normal"/>
    <w:next w:val="Normal"/>
    <w:link w:val="TitleChar"/>
    <w:uiPriority w:val="10"/>
    <w:qFormat/>
    <w:rsid w:val="0019190B"/>
    <w:pPr>
      <w:widowControl w:val="0"/>
      <w:suppressAutoHyphens/>
      <w:spacing w:after="300"/>
      <w:contextualSpacing/>
      <w:jc w:val="both"/>
    </w:pPr>
    <w:rPr>
      <w:rFonts w:ascii="Arial" w:eastAsiaTheme="majorEastAsia" w:hAnsi="Arial" w:cs="Mangal"/>
      <w:b/>
      <w:color w:val="17365D" w:themeColor="text2" w:themeShade="BF"/>
      <w:spacing w:val="5"/>
      <w:kern w:val="28"/>
      <w:szCs w:val="47"/>
      <w:lang w:eastAsia="hi-IN" w:bidi="hi-IN"/>
    </w:rPr>
  </w:style>
  <w:style w:type="character" w:customStyle="1" w:styleId="TitleChar">
    <w:name w:val="Title Char"/>
    <w:aliases w:val="Titre annexes Char"/>
    <w:basedOn w:val="DefaultParagraphFont"/>
    <w:link w:val="Title"/>
    <w:uiPriority w:val="10"/>
    <w:rsid w:val="0019190B"/>
    <w:rPr>
      <w:rFonts w:ascii="Arial" w:eastAsiaTheme="majorEastAsia" w:hAnsi="Arial" w:cs="Mangal"/>
      <w:b/>
      <w:color w:val="17365D" w:themeColor="text2" w:themeShade="BF"/>
      <w:spacing w:val="5"/>
      <w:kern w:val="28"/>
      <w:szCs w:val="47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lagos-sanctuary.org" TargetMode="External"/><Relationship Id="rId1" Type="http://schemas.openxmlformats.org/officeDocument/2006/relationships/hyperlink" Target="mailto:secretariat@pelagossanctuar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2d4e5-6676-441a-9fa6-55d85eff8287" xsi:nil="true"/>
    <lcf76f155ced4ddcb4097134ff3c332f xmlns="24322c8b-e017-4fd7-84d2-0d3388e4e1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E7E41A42834CAB11AE4602BAA273" ma:contentTypeVersion="11" ma:contentTypeDescription="Crée un document." ma:contentTypeScope="" ma:versionID="ca4fc6d89f1eca317be9da4c782e8b17">
  <xsd:schema xmlns:xsd="http://www.w3.org/2001/XMLSchema" xmlns:xs="http://www.w3.org/2001/XMLSchema" xmlns:p="http://schemas.microsoft.com/office/2006/metadata/properties" xmlns:ns2="24322c8b-e017-4fd7-84d2-0d3388e4e19d" xmlns:ns3="a152d4e5-6676-441a-9fa6-55d85eff8287" targetNamespace="http://schemas.microsoft.com/office/2006/metadata/properties" ma:root="true" ma:fieldsID="e1c33fe8a891c1843798baa6417b8a75" ns2:_="" ns3:_="">
    <xsd:import namespace="24322c8b-e017-4fd7-84d2-0d3388e4e19d"/>
    <xsd:import namespace="a152d4e5-6676-441a-9fa6-55d85eff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2c8b-e017-4fd7-84d2-0d3388e4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d7d037-dc18-4ba0-a6a4-5b0be8b1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d4e5-6676-441a-9fa6-55d85eff82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c93c3-4cbe-4d2f-8f0d-cc0230b5cde7}" ma:internalName="TaxCatchAll" ma:showField="CatchAllData" ma:web="a152d4e5-6676-441a-9fa6-55d85eff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B211E-4431-4004-9FFB-6EE3FF8D917D}">
  <ds:schemaRefs>
    <ds:schemaRef ds:uri="http://schemas.microsoft.com/office/2006/metadata/properties"/>
    <ds:schemaRef ds:uri="http://schemas.microsoft.com/office/infopath/2007/PartnerControls"/>
    <ds:schemaRef ds:uri="a152d4e5-6676-441a-9fa6-55d85eff8287"/>
    <ds:schemaRef ds:uri="24322c8b-e017-4fd7-84d2-0d3388e4e19d"/>
  </ds:schemaRefs>
</ds:datastoreItem>
</file>

<file path=customXml/itemProps2.xml><?xml version="1.0" encoding="utf-8"?>
<ds:datastoreItem xmlns:ds="http://schemas.openxmlformats.org/officeDocument/2006/customXml" ds:itemID="{7BE34718-9DF5-CD4E-BD5C-F1A287CFF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9C156-1497-4440-A85E-8B7D14653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1DBAD-AFF4-40DE-BA7E-93C27143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2c8b-e017-4fd7-84d2-0d3388e4e19d"/>
    <ds:schemaRef ds:uri="a152d4e5-6676-441a-9fa6-55d85eff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513</Words>
  <Characters>3266</Characters>
  <Application>Microsoft Office Word</Application>
  <DocSecurity>0</DocSecurity>
  <Lines>171</Lines>
  <Paragraphs>164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Sanctuaire Pelagos</dc:creator>
  <cp:keywords/>
  <dc:description/>
  <cp:lastModifiedBy>Maria BETTI</cp:lastModifiedBy>
  <cp:revision>2</cp:revision>
  <cp:lastPrinted>2026-01-08T08:00:00Z</cp:lastPrinted>
  <dcterms:created xsi:type="dcterms:W3CDTF">2026-05-03T20:14:00Z</dcterms:created>
  <dcterms:modified xsi:type="dcterms:W3CDTF">2026-05-03T20:14:00Z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0x010100ED76E7E41A42834CAB11AE4602BAA273</vt:lpwstr>
  </property>
</Properties>
</file>