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_Doc01</w:t>
      </w:r>
      <w:ins w:id="0" w:author="Viola Cattani" w:date="2024-03-24T15:19:00Z">
        <w:r>
          <w:rPr>
            <w:rFonts w:ascii="Times New Roman" w:hAnsi="Times New Roman" w:cs="Times New Roman"/>
            <w:b/>
            <w:sz w:val="20"/>
            <w:szCs w:val="20"/>
            <w:lang w:val="en-US"/>
          </w:rPr>
          <w:t>_Rev01</w:t>
        </w:r>
      </w:ins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69957E56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887CF3">
        <w:rPr>
          <w:rFonts w:ascii="Times New Roman" w:hAnsi="Times New Roman" w:cs="Times New Roman"/>
          <w:b/>
          <w:sz w:val="20"/>
          <w:szCs w:val="20"/>
          <w:lang w:val="en-US"/>
        </w:rPr>
        <w:t>09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1EB1B518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27D0A6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205AD9F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1EE2852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1BF612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12BC11DE" w14:textId="77777777" w:rsidR="007556F7" w:rsidRPr="00456BF0" w:rsidRDefault="007556F7" w:rsidP="007556F7">
      <w:pPr>
        <w:jc w:val="center"/>
        <w:outlineLvl w:val="0"/>
        <w:rPr>
          <w:b/>
          <w:noProof/>
          <w:sz w:val="22"/>
          <w:szCs w:val="22"/>
          <w:u w:val="single"/>
          <w:lang w:val="en-US"/>
        </w:rPr>
      </w:pPr>
      <w:r w:rsidRPr="00456BF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PROVISIONAL AGENDA</w:t>
      </w:r>
    </w:p>
    <w:p w14:paraId="6D91D561" w14:textId="77777777" w:rsidR="00372961" w:rsidRPr="00855C86" w:rsidRDefault="00372961" w:rsidP="00372961">
      <w:pPr>
        <w:rPr>
          <w:lang w:val="en-GB"/>
        </w:rPr>
      </w:pPr>
    </w:p>
    <w:p w14:paraId="44C10418" w14:textId="77777777" w:rsidR="00B0538F" w:rsidRPr="00855C86" w:rsidRDefault="00B0538F" w:rsidP="00372961">
      <w:pPr>
        <w:rPr>
          <w:lang w:val="en-GB"/>
        </w:rPr>
      </w:pPr>
    </w:p>
    <w:p w14:paraId="55F2AB5D" w14:textId="77777777" w:rsidR="00B0538F" w:rsidRPr="00855C86" w:rsidRDefault="00B0538F" w:rsidP="00372961">
      <w:pPr>
        <w:rPr>
          <w:lang w:val="en-GB"/>
        </w:rPr>
      </w:pPr>
    </w:p>
    <w:p w14:paraId="2A7C65C2" w14:textId="77777777" w:rsidR="00B0538F" w:rsidRPr="00855C86" w:rsidRDefault="00B0538F" w:rsidP="00372961">
      <w:pPr>
        <w:rPr>
          <w:lang w:val="en-GB"/>
        </w:rPr>
      </w:pPr>
    </w:p>
    <w:p w14:paraId="3E224EE9" w14:textId="77777777" w:rsidR="00B0538F" w:rsidRPr="00855C86" w:rsidRDefault="00B0538F" w:rsidP="00372961">
      <w:pPr>
        <w:rPr>
          <w:lang w:val="en-GB"/>
        </w:rPr>
      </w:pPr>
    </w:p>
    <w:p w14:paraId="60D1E749" w14:textId="77777777" w:rsidR="00B0538F" w:rsidRPr="00855C86" w:rsidRDefault="00B0538F" w:rsidP="00372961">
      <w:pPr>
        <w:rPr>
          <w:lang w:val="en-GB"/>
        </w:rPr>
      </w:pPr>
    </w:p>
    <w:p w14:paraId="5222646D" w14:textId="77777777" w:rsidR="00B0538F" w:rsidRPr="00855C86" w:rsidRDefault="00B0538F" w:rsidP="00372961">
      <w:pPr>
        <w:rPr>
          <w:lang w:val="en-GB"/>
        </w:rPr>
      </w:pPr>
    </w:p>
    <w:p w14:paraId="486EDB60" w14:textId="77777777" w:rsidR="00B0538F" w:rsidRPr="00855C86" w:rsidRDefault="00B0538F" w:rsidP="00372961">
      <w:pPr>
        <w:rPr>
          <w:lang w:val="en-GB"/>
        </w:rPr>
      </w:pPr>
    </w:p>
    <w:p w14:paraId="191B8F43" w14:textId="77777777" w:rsidR="00B0538F" w:rsidRPr="00855C86" w:rsidRDefault="00B0538F" w:rsidP="00372961">
      <w:pPr>
        <w:rPr>
          <w:lang w:val="en-GB"/>
        </w:rPr>
      </w:pPr>
    </w:p>
    <w:p w14:paraId="12DB51CA" w14:textId="77777777" w:rsidR="00B0538F" w:rsidRPr="00855C86" w:rsidRDefault="00B0538F" w:rsidP="00372961">
      <w:pPr>
        <w:rPr>
          <w:lang w:val="en-GB"/>
        </w:rPr>
      </w:pPr>
    </w:p>
    <w:p w14:paraId="05625A86" w14:textId="77777777" w:rsidR="00B0538F" w:rsidRPr="00855C86" w:rsidRDefault="00B0538F" w:rsidP="00372961">
      <w:pPr>
        <w:rPr>
          <w:lang w:val="en-GB"/>
        </w:rPr>
      </w:pPr>
    </w:p>
    <w:p w14:paraId="5255E22D" w14:textId="77777777" w:rsidR="00B0538F" w:rsidRPr="00855C86" w:rsidRDefault="00B0538F" w:rsidP="00372961">
      <w:pPr>
        <w:rPr>
          <w:lang w:val="en-GB"/>
        </w:rPr>
      </w:pPr>
    </w:p>
    <w:p w14:paraId="06622DB2" w14:textId="77777777" w:rsidR="00B0538F" w:rsidRPr="00855C86" w:rsidRDefault="00B0538F" w:rsidP="00372961">
      <w:pPr>
        <w:rPr>
          <w:lang w:val="en-GB"/>
        </w:rPr>
      </w:pPr>
    </w:p>
    <w:p w14:paraId="6352DBB6" w14:textId="77777777" w:rsidR="00B0538F" w:rsidRPr="00855C86" w:rsidRDefault="00B0538F" w:rsidP="00372961">
      <w:pPr>
        <w:rPr>
          <w:lang w:val="en-GB"/>
        </w:rPr>
      </w:pPr>
    </w:p>
    <w:p w14:paraId="7DF8922F" w14:textId="77777777" w:rsidR="00B0538F" w:rsidRPr="00855C86" w:rsidRDefault="00B0538F" w:rsidP="00372961">
      <w:pPr>
        <w:rPr>
          <w:lang w:val="en-GB"/>
        </w:rPr>
      </w:pPr>
    </w:p>
    <w:p w14:paraId="452F93F4" w14:textId="77777777" w:rsidR="00B0538F" w:rsidRPr="00855C86" w:rsidRDefault="00B0538F" w:rsidP="00372961">
      <w:pPr>
        <w:rPr>
          <w:lang w:val="en-GB"/>
        </w:rPr>
      </w:pPr>
    </w:p>
    <w:p w14:paraId="70CFCBEE" w14:textId="77777777" w:rsidR="00B0538F" w:rsidRPr="00855C86" w:rsidRDefault="00B0538F" w:rsidP="00372961">
      <w:pPr>
        <w:rPr>
          <w:lang w:val="en-GB"/>
        </w:rPr>
      </w:pPr>
    </w:p>
    <w:p w14:paraId="24F8DD3C" w14:textId="77777777" w:rsidR="00B0538F" w:rsidRPr="00855C86" w:rsidRDefault="00B0538F" w:rsidP="00372961">
      <w:pPr>
        <w:rPr>
          <w:lang w:val="en-GB"/>
        </w:rPr>
      </w:pPr>
    </w:p>
    <w:p w14:paraId="5364F7B7" w14:textId="77777777" w:rsidR="00B0538F" w:rsidRPr="00855C86" w:rsidRDefault="00B0538F" w:rsidP="00372961">
      <w:pPr>
        <w:rPr>
          <w:lang w:val="en-GB"/>
        </w:rPr>
      </w:pPr>
    </w:p>
    <w:p w14:paraId="444BCF98" w14:textId="77777777" w:rsidR="00B0538F" w:rsidRPr="00855C86" w:rsidRDefault="00B0538F" w:rsidP="00372961">
      <w:pPr>
        <w:rPr>
          <w:lang w:val="en-GB"/>
        </w:rPr>
      </w:pPr>
    </w:p>
    <w:p w14:paraId="497E5247" w14:textId="77777777" w:rsidR="00B0538F" w:rsidRPr="00855C86" w:rsidRDefault="00B0538F" w:rsidP="00372961">
      <w:pPr>
        <w:rPr>
          <w:lang w:val="en-GB"/>
        </w:rPr>
      </w:pPr>
    </w:p>
    <w:p w14:paraId="11CBFC5B" w14:textId="77777777" w:rsidR="00B0538F" w:rsidRPr="00855C86" w:rsidRDefault="00B0538F" w:rsidP="00372961">
      <w:pPr>
        <w:rPr>
          <w:lang w:val="en-GB"/>
        </w:rPr>
      </w:pPr>
    </w:p>
    <w:p w14:paraId="76320AD4" w14:textId="77777777" w:rsidR="00B0538F" w:rsidRPr="00855C86" w:rsidRDefault="00B0538F" w:rsidP="00372961">
      <w:pPr>
        <w:rPr>
          <w:lang w:val="en-GB"/>
        </w:rPr>
      </w:pPr>
    </w:p>
    <w:p w14:paraId="55BE1005" w14:textId="77777777" w:rsidR="00B0538F" w:rsidRPr="00855C86" w:rsidRDefault="00B0538F" w:rsidP="00372961">
      <w:pPr>
        <w:rPr>
          <w:lang w:val="en-GB"/>
        </w:rPr>
      </w:pPr>
    </w:p>
    <w:p w14:paraId="07CBA439" w14:textId="77777777" w:rsidR="00B0538F" w:rsidRPr="00855C86" w:rsidRDefault="00B0538F" w:rsidP="00372961">
      <w:pPr>
        <w:rPr>
          <w:lang w:val="en-GB"/>
        </w:rPr>
      </w:pPr>
    </w:p>
    <w:p w14:paraId="6E640ACF" w14:textId="77777777" w:rsidR="00B0538F" w:rsidRPr="00855C86" w:rsidRDefault="00B0538F" w:rsidP="00372961">
      <w:pPr>
        <w:rPr>
          <w:lang w:val="en-GB"/>
        </w:rPr>
      </w:pPr>
    </w:p>
    <w:p w14:paraId="77F71F69" w14:textId="77777777" w:rsidR="00486A30" w:rsidRPr="00855C86" w:rsidRDefault="00486A30" w:rsidP="00372961">
      <w:pPr>
        <w:rPr>
          <w:lang w:val="en-GB"/>
        </w:rPr>
      </w:pPr>
    </w:p>
    <w:p w14:paraId="799C8AD6" w14:textId="77777777" w:rsidR="00486A30" w:rsidRPr="00855C86" w:rsidRDefault="00486A30" w:rsidP="00372961">
      <w:pPr>
        <w:rPr>
          <w:lang w:val="en-GB"/>
        </w:rPr>
      </w:pPr>
    </w:p>
    <w:p w14:paraId="51E640FE" w14:textId="77777777" w:rsidR="009F5810" w:rsidRPr="00855C86" w:rsidRDefault="009F5810" w:rsidP="00372961">
      <w:pPr>
        <w:rPr>
          <w:lang w:val="en-GB"/>
        </w:rPr>
      </w:pPr>
    </w:p>
    <w:p w14:paraId="1105E35E" w14:textId="77777777" w:rsidR="00B0538F" w:rsidRPr="009F5810" w:rsidRDefault="00B0538F" w:rsidP="008901CD">
      <w:pPr>
        <w:spacing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9F5810">
        <w:rPr>
          <w:b/>
          <w:sz w:val="32"/>
          <w:szCs w:val="32"/>
          <w:u w:val="single"/>
          <w:lang w:val="en-US"/>
        </w:rPr>
        <w:t xml:space="preserve">18th Scientific and Technical Committee </w:t>
      </w:r>
    </w:p>
    <w:p w14:paraId="1256DE40" w14:textId="77777777" w:rsidR="00B0538F" w:rsidRDefault="00B0538F" w:rsidP="008901CD">
      <w:pPr>
        <w:spacing w:line="276" w:lineRule="auto"/>
        <w:jc w:val="center"/>
        <w:rPr>
          <w:b/>
          <w:sz w:val="22"/>
          <w:szCs w:val="22"/>
          <w:u w:val="single"/>
          <w:lang w:val="en-US"/>
        </w:rPr>
      </w:pPr>
    </w:p>
    <w:p w14:paraId="1F3601CF" w14:textId="77777777" w:rsidR="008901CD" w:rsidRDefault="008901CD" w:rsidP="008901CD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 w:rsidRPr="00AD05D8">
        <w:rPr>
          <w:b/>
          <w:noProof/>
          <w:sz w:val="18"/>
          <w:szCs w:val="18"/>
          <w:lang w:val="en-US"/>
        </w:rPr>
        <w:t>PROVISIONAL AGENDA</w:t>
      </w:r>
    </w:p>
    <w:p w14:paraId="4D86F607" w14:textId="39F924BB" w:rsidR="007B6FBA" w:rsidRPr="00AD05D8" w:rsidRDefault="00855C86" w:rsidP="007B6FBA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US"/>
        </w:rPr>
        <w:t xml:space="preserve">9 june </w:t>
      </w:r>
      <w:r w:rsidR="007B6FBA" w:rsidRPr="00AD05D8">
        <w:rPr>
          <w:b/>
          <w:noProof/>
          <w:sz w:val="18"/>
          <w:szCs w:val="18"/>
          <w:lang w:val="en-US"/>
        </w:rPr>
        <w:t xml:space="preserve"> 202</w:t>
      </w:r>
      <w:r w:rsidR="007B6FBA">
        <w:rPr>
          <w:b/>
          <w:noProof/>
          <w:sz w:val="18"/>
          <w:szCs w:val="18"/>
          <w:lang w:val="en-US"/>
        </w:rPr>
        <w:t>6</w:t>
      </w:r>
      <w:r w:rsidR="007B6FBA" w:rsidRPr="00AD05D8">
        <w:rPr>
          <w:b/>
          <w:noProof/>
          <w:sz w:val="18"/>
          <w:szCs w:val="18"/>
          <w:lang w:val="en-US"/>
        </w:rPr>
        <w:t xml:space="preserve"> (9</w:t>
      </w:r>
      <w:r w:rsidR="007B6FBA">
        <w:rPr>
          <w:b/>
          <w:noProof/>
          <w:sz w:val="18"/>
          <w:szCs w:val="18"/>
          <w:lang w:val="en-US"/>
        </w:rPr>
        <w:t>.</w:t>
      </w:r>
      <w:r w:rsidR="007B6FBA" w:rsidRPr="00AD05D8">
        <w:rPr>
          <w:b/>
          <w:noProof/>
          <w:sz w:val="18"/>
          <w:szCs w:val="18"/>
          <w:lang w:val="en-US"/>
        </w:rPr>
        <w:t>00 am –</w:t>
      </w:r>
      <w:r w:rsidR="007B6FBA">
        <w:rPr>
          <w:b/>
          <w:noProof/>
          <w:sz w:val="18"/>
          <w:szCs w:val="18"/>
          <w:lang w:val="en-US"/>
        </w:rPr>
        <w:t xml:space="preserve"> </w:t>
      </w:r>
      <w:r w:rsidR="007B6FBA" w:rsidRPr="00AD05D8">
        <w:rPr>
          <w:b/>
          <w:noProof/>
          <w:sz w:val="18"/>
          <w:szCs w:val="18"/>
          <w:lang w:val="en-US"/>
        </w:rPr>
        <w:t>6</w:t>
      </w:r>
      <w:r w:rsidR="007B6FBA">
        <w:rPr>
          <w:b/>
          <w:noProof/>
          <w:sz w:val="18"/>
          <w:szCs w:val="18"/>
          <w:lang w:val="en-US"/>
        </w:rPr>
        <w:t>.</w:t>
      </w:r>
      <w:r w:rsidR="007B6FBA" w:rsidRPr="00AD05D8">
        <w:rPr>
          <w:b/>
          <w:noProof/>
          <w:sz w:val="18"/>
          <w:szCs w:val="18"/>
          <w:lang w:val="en-US"/>
        </w:rPr>
        <w:t>00 pm)</w:t>
      </w:r>
    </w:p>
    <w:p w14:paraId="0C0DFEF8" w14:textId="77777777" w:rsidR="008901CD" w:rsidRDefault="008901CD" w:rsidP="008901CD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</w:p>
    <w:p w14:paraId="361277AE" w14:textId="253ECA42" w:rsidR="00486A30" w:rsidRPr="00AD725B" w:rsidRDefault="00CA7868" w:rsidP="00AD725B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>
        <w:rPr>
          <w:lang w:val="en-GB"/>
        </w:rPr>
        <w:t>Toulon - Residence of the Admiral of the Mediterranean</w:t>
      </w:r>
    </w:p>
    <w:p w14:paraId="20143CE1" w14:textId="77777777" w:rsidR="00486A30" w:rsidRPr="00855C86" w:rsidRDefault="00486A30" w:rsidP="00372961">
      <w:pPr>
        <w:rPr>
          <w:lang w:val="en-GB"/>
        </w:rPr>
      </w:pPr>
    </w:p>
    <w:tbl>
      <w:tblPr>
        <w:tblStyle w:val="Grilledutableau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1"/>
        <w:gridCol w:w="2907"/>
      </w:tblGrid>
      <w:tr w:rsidR="00486A30" w:rsidRPr="00536F59" w14:paraId="021935D0" w14:textId="77777777" w:rsidTr="00C252E4">
        <w:tc>
          <w:tcPr>
            <w:tcW w:w="6591" w:type="dxa"/>
          </w:tcPr>
          <w:p w14:paraId="3E1FF386" w14:textId="3A1ADBF2" w:rsidR="00486A30" w:rsidRPr="00855C86" w:rsidRDefault="000A7D71" w:rsidP="00372961">
            <w:pPr>
              <w:rPr>
                <w:i/>
                <w:iCs/>
                <w:sz w:val="18"/>
                <w:szCs w:val="18"/>
                <w:lang w:val="en-GB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Arrival of participants and Welcome coffee</w:t>
            </w:r>
          </w:p>
        </w:tc>
        <w:tc>
          <w:tcPr>
            <w:tcW w:w="2907" w:type="dxa"/>
          </w:tcPr>
          <w:p w14:paraId="080193BB" w14:textId="77777777" w:rsidR="00486A30" w:rsidRDefault="005B731D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9.00am</w:t>
            </w:r>
          </w:p>
          <w:p w14:paraId="6ACE2974" w14:textId="3B47B6DE" w:rsidR="005A1D43" w:rsidRPr="00536F59" w:rsidRDefault="005A1D43" w:rsidP="005B731D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486A30" w:rsidRPr="00536F59" w14:paraId="787591C3" w14:textId="77777777" w:rsidTr="00C252E4">
        <w:tc>
          <w:tcPr>
            <w:tcW w:w="6591" w:type="dxa"/>
          </w:tcPr>
          <w:p w14:paraId="4B20C260" w14:textId="60E890D7" w:rsidR="00486A30" w:rsidRPr="002423CE" w:rsidRDefault="008E5AE3" w:rsidP="009B029B">
            <w:pPr>
              <w:pStyle w:val="Paragraphedeliste"/>
              <w:numPr>
                <w:ilvl w:val="0"/>
                <w:numId w:val="22"/>
              </w:numPr>
              <w:rPr>
                <w:sz w:val="16"/>
                <w:szCs w:val="16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Opening of the meeting and presentation of participants</w:t>
            </w:r>
            <w:r w:rsidR="002423CE">
              <w:rPr>
                <w:b/>
                <w:noProof/>
                <w:sz w:val="18"/>
                <w:szCs w:val="18"/>
                <w:lang w:val="en-US"/>
              </w:rPr>
              <w:t xml:space="preserve">, </w:t>
            </w:r>
            <w:r w:rsidRPr="002423CE">
              <w:rPr>
                <w:noProof/>
                <w:sz w:val="16"/>
                <w:szCs w:val="16"/>
                <w:lang w:val="en-US"/>
              </w:rPr>
              <w:t>(DOCUMENTS: Inf01, Inf02, Inf03)</w:t>
            </w:r>
          </w:p>
          <w:p w14:paraId="1C322AFB" w14:textId="4A96C600" w:rsidR="00826D2B" w:rsidRPr="00855C86" w:rsidRDefault="00826D2B" w:rsidP="00826D2B">
            <w:pPr>
              <w:pStyle w:val="Paragraphedeliste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4BA79E6D" w14:textId="4B34A7B2" w:rsidR="00486A30" w:rsidRPr="00536F59" w:rsidRDefault="00FD747F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9.15am</w:t>
            </w:r>
          </w:p>
        </w:tc>
      </w:tr>
      <w:tr w:rsidR="00486A30" w:rsidRPr="00536F59" w14:paraId="56F02CB9" w14:textId="77777777" w:rsidTr="00C252E4">
        <w:tc>
          <w:tcPr>
            <w:tcW w:w="6591" w:type="dxa"/>
          </w:tcPr>
          <w:p w14:paraId="6A7CA9EA" w14:textId="77777777" w:rsidR="00486A30" w:rsidRPr="002423CE" w:rsidRDefault="00263D0B" w:rsidP="009B029B">
            <w:pPr>
              <w:pStyle w:val="Paragraphedeliste"/>
              <w:numPr>
                <w:ilvl w:val="0"/>
                <w:numId w:val="22"/>
              </w:numPr>
              <w:rPr>
                <w:sz w:val="16"/>
                <w:szCs w:val="16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 xml:space="preserve">Examination and adoption of the provisional agenda </w:t>
            </w:r>
            <w:r w:rsidRPr="002423CE">
              <w:rPr>
                <w:noProof/>
                <w:sz w:val="16"/>
                <w:szCs w:val="16"/>
                <w:lang w:val="en-US"/>
              </w:rPr>
              <w:t>(DOCUMENT: Doc01</w:t>
            </w:r>
            <w:r w:rsidR="00536F59" w:rsidRPr="002423CE">
              <w:rPr>
                <w:noProof/>
                <w:sz w:val="16"/>
                <w:szCs w:val="16"/>
                <w:lang w:val="en-US"/>
              </w:rPr>
              <w:t>)</w:t>
            </w:r>
          </w:p>
          <w:p w14:paraId="5165E1B2" w14:textId="092C6367" w:rsidR="00826D2B" w:rsidRPr="00855C86" w:rsidRDefault="00826D2B" w:rsidP="00826D2B">
            <w:pPr>
              <w:pStyle w:val="Paragraphedeliste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4C904D3E" w14:textId="4B0BE7C9" w:rsidR="00486A30" w:rsidRPr="00536F59" w:rsidRDefault="005B731D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9.20am</w:t>
            </w:r>
          </w:p>
        </w:tc>
      </w:tr>
      <w:tr w:rsidR="00486A30" w:rsidRPr="00536F59" w14:paraId="5391AFFC" w14:textId="77777777" w:rsidTr="00C252E4">
        <w:tc>
          <w:tcPr>
            <w:tcW w:w="6591" w:type="dxa"/>
          </w:tcPr>
          <w:p w14:paraId="58CDF1C3" w14:textId="77777777" w:rsidR="00486A30" w:rsidRPr="009D14F6" w:rsidRDefault="00021262" w:rsidP="009B029B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  <w:lang w:val="en-GB"/>
              </w:rPr>
            </w:pPr>
            <w:r w:rsidRPr="009D14F6">
              <w:rPr>
                <w:b/>
                <w:bCs/>
                <w:sz w:val="18"/>
                <w:szCs w:val="18"/>
                <w:lang w:val="en-GB"/>
              </w:rPr>
              <w:t>Handover between the incoming President and the outgoing President</w:t>
            </w:r>
          </w:p>
          <w:p w14:paraId="56F08FF2" w14:textId="6DDBCE18" w:rsidR="00826D2B" w:rsidRPr="00855C86" w:rsidRDefault="00826D2B" w:rsidP="00826D2B">
            <w:pPr>
              <w:pStyle w:val="Paragraphedeliste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65CF0F7A" w14:textId="1F005355" w:rsidR="00486A30" w:rsidRPr="00536F59" w:rsidRDefault="005B731D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9.25am</w:t>
            </w:r>
          </w:p>
        </w:tc>
      </w:tr>
      <w:tr w:rsidR="00486A30" w:rsidRPr="00536F59" w14:paraId="2E1055FE" w14:textId="77777777" w:rsidTr="00C252E4">
        <w:tc>
          <w:tcPr>
            <w:tcW w:w="6591" w:type="dxa"/>
          </w:tcPr>
          <w:p w14:paraId="13E0D90D" w14:textId="3641DD38" w:rsidR="007E5570" w:rsidRPr="007E5570" w:rsidRDefault="007E5570" w:rsidP="007E5570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  <w:lang w:val="en-GB"/>
              </w:rPr>
            </w:pPr>
            <w:r w:rsidRPr="007E5570">
              <w:rPr>
                <w:b/>
                <w:noProof/>
                <w:sz w:val="18"/>
                <w:szCs w:val="18"/>
                <w:lang w:val="en-US"/>
              </w:rPr>
              <w:t xml:space="preserve">Evaluation of the 2022-2027 Action Plan and preparation for the 2028-2033 Action Plan </w:t>
            </w:r>
            <w:r w:rsidRPr="00C51F52">
              <w:rPr>
                <w:bCs/>
                <w:noProof/>
                <w:sz w:val="16"/>
                <w:szCs w:val="16"/>
                <w:lang w:val="en-US"/>
              </w:rPr>
              <w:t>(DOCUMENTS: Ris9.9, Ris8.1)</w:t>
            </w:r>
          </w:p>
          <w:p w14:paraId="3913C047" w14:textId="77777777" w:rsidR="009A6FA8" w:rsidRPr="009A6FA8" w:rsidRDefault="009A6FA8" w:rsidP="009A6FA8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 w:rsidRPr="009A6FA8">
              <w:rPr>
                <w:bCs/>
                <w:noProof/>
                <w:sz w:val="18"/>
                <w:szCs w:val="18"/>
                <w:lang w:val="en-US"/>
              </w:rPr>
              <w:t>4.1. Evaluation of the Action Plan and the Work Program 2024-25</w:t>
            </w:r>
          </w:p>
          <w:p w14:paraId="45C44919" w14:textId="3B072786" w:rsidR="009A6FA8" w:rsidRPr="009A6FA8" w:rsidRDefault="009A6FA8" w:rsidP="009A6FA8">
            <w:pPr>
              <w:pStyle w:val="Paragraphedeliste"/>
              <w:rPr>
                <w:bCs/>
                <w:noProof/>
                <w:sz w:val="16"/>
                <w:szCs w:val="16"/>
                <w:lang w:val="en-US"/>
              </w:rPr>
            </w:pPr>
            <w:r w:rsidRPr="009A6FA8">
              <w:rPr>
                <w:bCs/>
                <w:noProof/>
                <w:sz w:val="18"/>
                <w:szCs w:val="18"/>
                <w:lang w:val="en-US"/>
              </w:rPr>
              <w:t xml:space="preserve">4.2. Procedure for the evaluation of the 2022-2027 Action Plan </w:t>
            </w:r>
            <w:r w:rsidR="003B4F9F"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Pr="009A6FA8">
              <w:rPr>
                <w:bCs/>
                <w:noProof/>
                <w:sz w:val="16"/>
                <w:szCs w:val="16"/>
                <w:lang w:val="en-US"/>
              </w:rPr>
              <w:t>(DOCUMENTS: Doc02)</w:t>
            </w:r>
          </w:p>
          <w:p w14:paraId="17192945" w14:textId="25DDA3AE" w:rsidR="009A6FA8" w:rsidRPr="00AD725B" w:rsidRDefault="009A6FA8" w:rsidP="00AD725B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 w:rsidRPr="009A6FA8">
              <w:rPr>
                <w:bCs/>
                <w:noProof/>
                <w:sz w:val="18"/>
                <w:szCs w:val="18"/>
                <w:lang w:val="en-US"/>
              </w:rPr>
              <w:t xml:space="preserve">4.3. Organization of work for the drafting of the new Management Plan 2028-2033 and the related Action Plan (Action L-36 of the PdL 2026-27) </w:t>
            </w:r>
            <w:r w:rsidRPr="009A6FA8">
              <w:rPr>
                <w:bCs/>
                <w:noProof/>
                <w:sz w:val="16"/>
                <w:szCs w:val="16"/>
                <w:lang w:val="en-US"/>
              </w:rPr>
              <w:t>(DOCUMENTS: Doc03)</w:t>
            </w:r>
          </w:p>
        </w:tc>
        <w:tc>
          <w:tcPr>
            <w:tcW w:w="2907" w:type="dxa"/>
          </w:tcPr>
          <w:p w14:paraId="3B5103EC" w14:textId="4366CE5E" w:rsidR="00486A30" w:rsidRPr="00536F59" w:rsidRDefault="00BE7003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9.30am</w:t>
            </w:r>
          </w:p>
        </w:tc>
      </w:tr>
      <w:tr w:rsidR="00486A30" w:rsidRPr="00536F59" w14:paraId="678DA08B" w14:textId="77777777" w:rsidTr="00C252E4">
        <w:tc>
          <w:tcPr>
            <w:tcW w:w="6591" w:type="dxa"/>
          </w:tcPr>
          <w:p w14:paraId="053EDEE7" w14:textId="32F81EBA" w:rsidR="008638A9" w:rsidRPr="008638A9" w:rsidRDefault="008638A9" w:rsidP="008638A9">
            <w:pPr>
              <w:pStyle w:val="Paragraphedeliste"/>
              <w:numPr>
                <w:ilvl w:val="0"/>
                <w:numId w:val="22"/>
              </w:numPr>
              <w:rPr>
                <w:bCs/>
                <w:noProof/>
                <w:sz w:val="16"/>
                <w:szCs w:val="16"/>
                <w:lang w:val="en-US"/>
              </w:rPr>
            </w:pPr>
            <w:r w:rsidRPr="008638A9">
              <w:rPr>
                <w:b/>
                <w:noProof/>
                <w:sz w:val="18"/>
                <w:szCs w:val="18"/>
                <w:lang w:val="en-US"/>
              </w:rPr>
              <w:t xml:space="preserve">Update on the results of MOP10, the 2026-2027 Work Programme, and the 2026-2027 Budget </w:t>
            </w:r>
            <w:r w:rsidRPr="008638A9">
              <w:rPr>
                <w:bCs/>
                <w:noProof/>
                <w:sz w:val="16"/>
                <w:szCs w:val="16"/>
                <w:lang w:val="en-US"/>
              </w:rPr>
              <w:t>(DOCUMENT: Ris 9.9 Appendix 1)</w:t>
            </w:r>
          </w:p>
          <w:p w14:paraId="390BBDE5" w14:textId="77777777" w:rsidR="00A94289" w:rsidRPr="00A94289" w:rsidRDefault="00A94289" w:rsidP="00A94289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 w:rsidRPr="00A94289">
              <w:rPr>
                <w:bCs/>
                <w:noProof/>
                <w:sz w:val="18"/>
                <w:szCs w:val="18"/>
                <w:lang w:val="en-US"/>
              </w:rPr>
              <w:t>5.1. Discussion on the type and structure of the Pelagos event to be proposed at the IMPAC6 congress (Dakar, Senegal, February 2027) (Action B-12 of the 2026-27 PdL)</w:t>
            </w:r>
          </w:p>
          <w:p w14:paraId="3BA13C59" w14:textId="77777777" w:rsidR="00A94289" w:rsidRDefault="00A94289" w:rsidP="00A94289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 w:rsidRPr="00A94289">
              <w:rPr>
                <w:bCs/>
                <w:noProof/>
                <w:sz w:val="18"/>
                <w:szCs w:val="18"/>
                <w:lang w:val="en-US"/>
              </w:rPr>
              <w:t>5.2. Discussion of the Pelagos Periodic Congress proposal (Action B-12 of the 2026-27 PdL)</w:t>
            </w:r>
          </w:p>
          <w:p w14:paraId="43BFC245" w14:textId="6FBD4DBF" w:rsidR="00567488" w:rsidRPr="00A94289" w:rsidRDefault="009D14F6" w:rsidP="00A94289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 xml:space="preserve">5.3 </w:t>
            </w:r>
            <w:r w:rsidR="00A94289" w:rsidRPr="00A94289">
              <w:rPr>
                <w:bCs/>
                <w:noProof/>
                <w:sz w:val="18"/>
                <w:szCs w:val="18"/>
                <w:lang w:val="en-US"/>
              </w:rPr>
              <w:t>Identification of the activities of the 2026-27 Work Programme to be financed with the residuals of the ordinary fund of the 2024-25 biennium</w:t>
            </w:r>
          </w:p>
        </w:tc>
        <w:tc>
          <w:tcPr>
            <w:tcW w:w="2907" w:type="dxa"/>
          </w:tcPr>
          <w:p w14:paraId="2E8CB878" w14:textId="05DB41C3" w:rsidR="00486A30" w:rsidRPr="00536F59" w:rsidRDefault="00192A23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10.00am</w:t>
            </w:r>
          </w:p>
        </w:tc>
      </w:tr>
      <w:tr w:rsidR="00486A30" w:rsidRPr="00536F59" w14:paraId="5D345042" w14:textId="77777777" w:rsidTr="00C252E4">
        <w:tc>
          <w:tcPr>
            <w:tcW w:w="6591" w:type="dxa"/>
          </w:tcPr>
          <w:p w14:paraId="00760D8D" w14:textId="77777777" w:rsidR="00536F59" w:rsidRPr="005A1D43" w:rsidRDefault="00536F59" w:rsidP="00372961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  <w:p w14:paraId="32CB625B" w14:textId="77777777" w:rsidR="00486A30" w:rsidRPr="005A1D43" w:rsidRDefault="00F67B08" w:rsidP="00372961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Coffee break</w:t>
            </w:r>
          </w:p>
          <w:p w14:paraId="65384F44" w14:textId="075C715F" w:rsidR="00536F59" w:rsidRPr="005A1D43" w:rsidRDefault="00536F59" w:rsidP="00372961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</w:tcPr>
          <w:p w14:paraId="0A235D03" w14:textId="77777777" w:rsidR="00536F59" w:rsidRDefault="00536F59" w:rsidP="005B731D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3C45CF73" w14:textId="3F891CD1" w:rsidR="00486A30" w:rsidRPr="00536F59" w:rsidRDefault="00C657D0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10.30am</w:t>
            </w:r>
          </w:p>
        </w:tc>
      </w:tr>
      <w:tr w:rsidR="00486A30" w:rsidRPr="00536F59" w14:paraId="2947C0C3" w14:textId="77777777" w:rsidTr="00C252E4">
        <w:tc>
          <w:tcPr>
            <w:tcW w:w="6591" w:type="dxa"/>
          </w:tcPr>
          <w:p w14:paraId="3F14CE6B" w14:textId="4234F106" w:rsidR="00CC522E" w:rsidRPr="00CC522E" w:rsidRDefault="007C5634" w:rsidP="007C5634">
            <w:pPr>
              <w:pStyle w:val="Paragraphedeliste"/>
              <w:numPr>
                <w:ilvl w:val="0"/>
                <w:numId w:val="22"/>
              </w:numPr>
              <w:rPr>
                <w:bCs/>
                <w:noProof/>
                <w:sz w:val="18"/>
                <w:szCs w:val="18"/>
                <w:lang w:val="en-US"/>
              </w:rPr>
            </w:pPr>
            <w:r w:rsidRPr="007C5634">
              <w:rPr>
                <w:b/>
                <w:noProof/>
                <w:sz w:val="18"/>
                <w:szCs w:val="18"/>
                <w:lang w:val="en-US"/>
              </w:rPr>
              <w:t xml:space="preserve">Pelagos Quality Status Report (Action E-23 of the 2026-27 PdL) </w:t>
            </w:r>
            <w:r w:rsidRPr="00CC522E">
              <w:rPr>
                <w:bCs/>
                <w:noProof/>
                <w:sz w:val="16"/>
                <w:szCs w:val="16"/>
                <w:lang w:val="en-US"/>
              </w:rPr>
              <w:t>(DOCUMENTS: Doc04)</w:t>
            </w:r>
          </w:p>
          <w:p w14:paraId="0B994E84" w14:textId="78592924" w:rsidR="00826D2B" w:rsidRDefault="00E82479" w:rsidP="00826D2B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  <w:r w:rsidRPr="00E82479">
              <w:rPr>
                <w:bCs/>
                <w:noProof/>
                <w:sz w:val="18"/>
                <w:szCs w:val="18"/>
                <w:lang w:val="en-US"/>
              </w:rPr>
              <w:t xml:space="preserve">6.1. Definition of the type of document to be drafted (content, timing, any </w:t>
            </w:r>
            <w:r w:rsidR="00557557">
              <w:rPr>
                <w:bCs/>
                <w:noProof/>
                <w:sz w:val="18"/>
                <w:szCs w:val="18"/>
                <w:lang w:val="en-US"/>
              </w:rPr>
              <w:t xml:space="preserve">  </w:t>
            </w:r>
            <w:r w:rsidRPr="00E82479">
              <w:rPr>
                <w:bCs/>
                <w:noProof/>
                <w:sz w:val="18"/>
                <w:szCs w:val="18"/>
                <w:lang w:val="en-US"/>
              </w:rPr>
              <w:t>contributions and involvement of the Working Groups, and terms of reference for editorial advice, if necessary)</w:t>
            </w:r>
          </w:p>
          <w:p w14:paraId="0A3A433A" w14:textId="513A3BAE" w:rsidR="00E82479" w:rsidRPr="005A1D43" w:rsidRDefault="00E82479" w:rsidP="00826D2B">
            <w:pPr>
              <w:pStyle w:val="Paragraphedeliste"/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907" w:type="dxa"/>
          </w:tcPr>
          <w:p w14:paraId="7831CB0E" w14:textId="2BDEB716" w:rsidR="00486A30" w:rsidRPr="00536F59" w:rsidRDefault="00E53F79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10.45am</w:t>
            </w:r>
          </w:p>
        </w:tc>
      </w:tr>
      <w:tr w:rsidR="00486A30" w:rsidRPr="00536F59" w14:paraId="0A1093A8" w14:textId="77777777" w:rsidTr="00C252E4">
        <w:tc>
          <w:tcPr>
            <w:tcW w:w="6591" w:type="dxa"/>
          </w:tcPr>
          <w:p w14:paraId="024A65D0" w14:textId="77777777" w:rsidR="00486A30" w:rsidRPr="00855C86" w:rsidRDefault="004D5B9D" w:rsidP="004D5B9D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Technical and scientific consultations of the Pelagos Agreement</w:t>
            </w:r>
          </w:p>
          <w:p w14:paraId="546EE54D" w14:textId="72D9883C" w:rsidR="00A31CF4" w:rsidRPr="005A1D43" w:rsidRDefault="005B114D" w:rsidP="007C1BD2">
            <w:pPr>
              <w:pStyle w:val="Paragraphedeliste"/>
              <w:numPr>
                <w:ilvl w:val="1"/>
                <w:numId w:val="22"/>
              </w:numPr>
              <w:ind w:left="1166" w:hanging="425"/>
              <w:rPr>
                <w:bCs/>
                <w:noProof/>
                <w:sz w:val="18"/>
                <w:szCs w:val="18"/>
                <w:lang w:val="en-US"/>
              </w:rPr>
            </w:pPr>
            <w:r w:rsidRPr="005A1D43">
              <w:rPr>
                <w:bCs/>
                <w:noProof/>
                <w:sz w:val="18"/>
                <w:szCs w:val="18"/>
                <w:lang w:val="en-US"/>
              </w:rPr>
              <w:t xml:space="preserve">"Voices from the Pelagos Sanctuary: assessing marine mammals through literature (Contract No. 2024-05)" - Presentation of activities carried out </w:t>
            </w:r>
            <w:r w:rsidRPr="000434AE">
              <w:rPr>
                <w:bCs/>
                <w:noProof/>
                <w:sz w:val="16"/>
                <w:szCs w:val="16"/>
                <w:lang w:val="en-US"/>
              </w:rPr>
              <w:t>(DOCUMENT:</w:t>
            </w:r>
            <w:r w:rsidR="00F5449B" w:rsidRPr="000434AE">
              <w:rPr>
                <w:bCs/>
                <w:noProof/>
                <w:sz w:val="16"/>
                <w:szCs w:val="16"/>
                <w:lang w:val="en-US"/>
              </w:rPr>
              <w:t xml:space="preserve"> Doc.5)</w:t>
            </w:r>
          </w:p>
          <w:p w14:paraId="78BA2AC2" w14:textId="7B9585E2" w:rsidR="00151308" w:rsidRPr="000434AE" w:rsidRDefault="00151308" w:rsidP="007C1BD2">
            <w:pPr>
              <w:pStyle w:val="Paragraphedeliste"/>
              <w:numPr>
                <w:ilvl w:val="1"/>
                <w:numId w:val="22"/>
              </w:numPr>
              <w:ind w:left="1166" w:hanging="425"/>
              <w:rPr>
                <w:bCs/>
                <w:noProof/>
                <w:sz w:val="16"/>
                <w:szCs w:val="16"/>
                <w:lang w:val="en-US"/>
              </w:rPr>
            </w:pPr>
            <w:r w:rsidRPr="00151308">
              <w:rPr>
                <w:bCs/>
                <w:noProof/>
                <w:sz w:val="18"/>
                <w:szCs w:val="18"/>
                <w:lang w:val="en-US"/>
              </w:rPr>
              <w:t xml:space="preserve">UNEP MAP INFO RAC KMaP serving Pelagos Agreement - Expert Consultancy to support the management of environmental data resulting from scientific research projects (Amendment Contract No. 2025-03) - Presentation of activities carried out </w:t>
            </w:r>
            <w:r w:rsidRPr="000434AE">
              <w:rPr>
                <w:bCs/>
                <w:noProof/>
                <w:sz w:val="16"/>
                <w:szCs w:val="16"/>
                <w:lang w:val="en-US"/>
              </w:rPr>
              <w:t>(DOCUMENT: Doc06)</w:t>
            </w:r>
          </w:p>
          <w:p w14:paraId="380D2D54" w14:textId="3A45D565" w:rsidR="00A31CF4" w:rsidRPr="005A1D43" w:rsidRDefault="00DD37EC" w:rsidP="007C1BD2">
            <w:pPr>
              <w:pStyle w:val="Paragraphedeliste"/>
              <w:numPr>
                <w:ilvl w:val="1"/>
                <w:numId w:val="22"/>
              </w:numPr>
              <w:ind w:left="1166" w:hanging="425"/>
              <w:rPr>
                <w:bCs/>
                <w:noProof/>
                <w:sz w:val="18"/>
                <w:szCs w:val="18"/>
                <w:lang w:val="en-US"/>
              </w:rPr>
            </w:pPr>
            <w:r w:rsidRPr="005A1D43">
              <w:rPr>
                <w:bCs/>
                <w:noProof/>
                <w:sz w:val="18"/>
                <w:szCs w:val="18"/>
                <w:lang w:val="en-US"/>
              </w:rPr>
              <w:t xml:space="preserve">Request for data resulting from Pelagos scientific consultations by third parties – request form </w:t>
            </w:r>
            <w:r w:rsidRPr="000434AE">
              <w:rPr>
                <w:bCs/>
                <w:noProof/>
                <w:sz w:val="16"/>
                <w:szCs w:val="16"/>
                <w:lang w:val="en-US"/>
              </w:rPr>
              <w:t>(DOCUMENT:</w:t>
            </w:r>
            <w:r w:rsidR="00F5449B" w:rsidRPr="000434AE">
              <w:rPr>
                <w:bCs/>
                <w:noProof/>
                <w:sz w:val="16"/>
                <w:szCs w:val="16"/>
                <w:lang w:val="en-US"/>
              </w:rPr>
              <w:t xml:space="preserve"> Doc.7</w:t>
            </w:r>
            <w:r w:rsidR="000434AE" w:rsidRPr="000434AE">
              <w:rPr>
                <w:bCs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2907" w:type="dxa"/>
          </w:tcPr>
          <w:p w14:paraId="6C90CCE0" w14:textId="253F6EAB" w:rsidR="00486A30" w:rsidRPr="00536F59" w:rsidRDefault="0065718A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11.15am</w:t>
            </w:r>
          </w:p>
        </w:tc>
      </w:tr>
      <w:tr w:rsidR="00486A30" w:rsidRPr="00536F59" w14:paraId="273929C6" w14:textId="77777777" w:rsidTr="00C252E4">
        <w:tc>
          <w:tcPr>
            <w:tcW w:w="6591" w:type="dxa"/>
          </w:tcPr>
          <w:p w14:paraId="59DD1E1C" w14:textId="77777777" w:rsidR="00536F59" w:rsidRPr="005A1D43" w:rsidRDefault="00536F59" w:rsidP="00372961">
            <w:pPr>
              <w:rPr>
                <w:bCs/>
                <w:noProof/>
                <w:sz w:val="18"/>
                <w:szCs w:val="18"/>
                <w:lang w:val="it-IT"/>
              </w:rPr>
            </w:pPr>
          </w:p>
          <w:p w14:paraId="29F9B58B" w14:textId="77777777" w:rsidR="00486A30" w:rsidRPr="005A1D43" w:rsidRDefault="00125073" w:rsidP="00372961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Lunch break</w:t>
            </w:r>
          </w:p>
          <w:p w14:paraId="36550734" w14:textId="09B402D3" w:rsidR="00536F59" w:rsidRPr="005A1D43" w:rsidRDefault="00536F59" w:rsidP="00372961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</w:tcPr>
          <w:p w14:paraId="51166533" w14:textId="77777777" w:rsidR="00536F59" w:rsidRDefault="00536F59" w:rsidP="005B731D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77021DAB" w14:textId="6BB670E8" w:rsidR="00486A30" w:rsidRPr="005A1D43" w:rsidRDefault="00995E6B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A1D43">
              <w:rPr>
                <w:i/>
                <w:iCs/>
                <w:sz w:val="18"/>
                <w:szCs w:val="18"/>
              </w:rPr>
              <w:t>12.45pm</w:t>
            </w:r>
          </w:p>
        </w:tc>
      </w:tr>
      <w:tr w:rsidR="00486A30" w:rsidRPr="00536F59" w14:paraId="2C3B7C24" w14:textId="77777777" w:rsidTr="00C252E4">
        <w:tc>
          <w:tcPr>
            <w:tcW w:w="6591" w:type="dxa"/>
          </w:tcPr>
          <w:p w14:paraId="6BE1DFE5" w14:textId="77777777" w:rsidR="00486A30" w:rsidRPr="00EA1132" w:rsidRDefault="00F12318" w:rsidP="00F12318">
            <w:pPr>
              <w:pStyle w:val="Paragraphedeliste"/>
              <w:numPr>
                <w:ilvl w:val="0"/>
                <w:numId w:val="22"/>
              </w:numPr>
              <w:rPr>
                <w:bCs/>
                <w:sz w:val="16"/>
                <w:szCs w:val="16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GB"/>
              </w:rPr>
              <w:t xml:space="preserve">Pelagos Agreement Working Groups: Ongoing activities and priorities for the 2026-2027 biennium </w:t>
            </w:r>
            <w:r w:rsidRPr="00EA1132">
              <w:rPr>
                <w:bCs/>
                <w:noProof/>
                <w:sz w:val="16"/>
                <w:szCs w:val="16"/>
                <w:lang w:val="en-GB"/>
              </w:rPr>
              <w:t>(DOCUMENT: Res 9.9 Appendix 1)</w:t>
            </w:r>
          </w:p>
          <w:p w14:paraId="3B6815C4" w14:textId="77777777" w:rsidR="00F12318" w:rsidRPr="005A1D43" w:rsidRDefault="00F42765" w:rsidP="007C1BD2">
            <w:pPr>
              <w:pStyle w:val="Paragraphedeliste"/>
              <w:numPr>
                <w:ilvl w:val="1"/>
                <w:numId w:val="22"/>
              </w:numPr>
              <w:ind w:left="1166" w:hanging="425"/>
              <w:rPr>
                <w:bCs/>
                <w:noProof/>
                <w:sz w:val="18"/>
                <w:szCs w:val="18"/>
                <w:lang w:val="en-GB"/>
              </w:rPr>
            </w:pPr>
            <w:r w:rsidRPr="005A1D43">
              <w:rPr>
                <w:bCs/>
                <w:noProof/>
                <w:sz w:val="18"/>
                <w:szCs w:val="18"/>
                <w:lang w:val="en-GB"/>
              </w:rPr>
              <w:t>Update on the activities of individual groups</w:t>
            </w:r>
          </w:p>
          <w:p w14:paraId="56862344" w14:textId="4487C2E5" w:rsidR="00F42765" w:rsidRPr="00EA1132" w:rsidRDefault="0047175D" w:rsidP="007C1BD2">
            <w:pPr>
              <w:pStyle w:val="Paragraphedeliste"/>
              <w:numPr>
                <w:ilvl w:val="1"/>
                <w:numId w:val="22"/>
              </w:numPr>
              <w:ind w:left="1166" w:hanging="425"/>
              <w:rPr>
                <w:bCs/>
                <w:noProof/>
                <w:sz w:val="16"/>
                <w:szCs w:val="16"/>
                <w:lang w:val="en-GB"/>
              </w:rPr>
            </w:pPr>
            <w:r w:rsidRPr="005A1D43">
              <w:rPr>
                <w:bCs/>
                <w:noProof/>
                <w:sz w:val="18"/>
                <w:szCs w:val="18"/>
                <w:lang w:val="en-GB"/>
              </w:rPr>
              <w:t>Evaluation of the working methodology</w:t>
            </w:r>
            <w:r w:rsidRPr="005A1D43">
              <w:rPr>
                <w:b/>
                <w:noProof/>
                <w:sz w:val="18"/>
                <w:szCs w:val="18"/>
                <w:lang w:val="en-GB"/>
              </w:rPr>
              <w:t xml:space="preserve"> </w:t>
            </w:r>
            <w:r w:rsidRPr="005A1D43">
              <w:rPr>
                <w:bCs/>
                <w:noProof/>
                <w:sz w:val="18"/>
                <w:szCs w:val="18"/>
                <w:lang w:val="en-GB"/>
              </w:rPr>
              <w:t>of the working groups after the first two years of activity since their creation</w:t>
            </w:r>
          </w:p>
          <w:p w14:paraId="565B42C4" w14:textId="46B2C013" w:rsidR="00826D2B" w:rsidRPr="005A1D43" w:rsidRDefault="00826D2B" w:rsidP="00826D2B">
            <w:pPr>
              <w:pStyle w:val="Paragraphedeliste"/>
              <w:rPr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061D470D" w14:textId="4B6D385A" w:rsidR="00486A30" w:rsidRPr="00536F59" w:rsidRDefault="00995E6B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2.15pm</w:t>
            </w:r>
          </w:p>
        </w:tc>
      </w:tr>
      <w:tr w:rsidR="00486A30" w:rsidRPr="00536F59" w14:paraId="1E3E5707" w14:textId="77777777" w:rsidTr="00C252E4">
        <w:tc>
          <w:tcPr>
            <w:tcW w:w="6591" w:type="dxa"/>
          </w:tcPr>
          <w:p w14:paraId="5F7E483C" w14:textId="425C58A5" w:rsidR="00486A30" w:rsidRPr="005A1D43" w:rsidRDefault="00F672D8" w:rsidP="00CC15EC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A1D43">
              <w:rPr>
                <w:b/>
                <w:noProof/>
                <w:sz w:val="18"/>
                <w:szCs w:val="18"/>
                <w:lang w:val="en-GB"/>
              </w:rPr>
              <w:lastRenderedPageBreak/>
              <w:t xml:space="preserve">Any Other Business </w:t>
            </w:r>
          </w:p>
        </w:tc>
        <w:tc>
          <w:tcPr>
            <w:tcW w:w="2907" w:type="dxa"/>
          </w:tcPr>
          <w:p w14:paraId="0AA605EF" w14:textId="2228E9D2" w:rsidR="00486A30" w:rsidRPr="00536F59" w:rsidRDefault="00BE7951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5.30pm</w:t>
            </w:r>
          </w:p>
        </w:tc>
      </w:tr>
      <w:tr w:rsidR="00486A30" w:rsidRPr="00536F59" w14:paraId="7B87F2A3" w14:textId="77777777" w:rsidTr="00C252E4">
        <w:tc>
          <w:tcPr>
            <w:tcW w:w="6591" w:type="dxa"/>
          </w:tcPr>
          <w:p w14:paraId="04F533FE" w14:textId="1DD2672A" w:rsidR="00486A30" w:rsidRPr="00855C86" w:rsidRDefault="000202EE" w:rsidP="005F396E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Date and place for the next session of the STC</w:t>
            </w:r>
          </w:p>
        </w:tc>
        <w:tc>
          <w:tcPr>
            <w:tcW w:w="2907" w:type="dxa"/>
          </w:tcPr>
          <w:p w14:paraId="4DD83C23" w14:textId="52AE51A8" w:rsidR="00486A30" w:rsidRPr="00536F59" w:rsidRDefault="00BE7951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5.50pm</w:t>
            </w:r>
          </w:p>
        </w:tc>
      </w:tr>
      <w:tr w:rsidR="00486A30" w:rsidRPr="00536F59" w14:paraId="2B8A3FA0" w14:textId="77777777" w:rsidTr="005A1D43">
        <w:trPr>
          <w:trHeight w:val="90"/>
        </w:trPr>
        <w:tc>
          <w:tcPr>
            <w:tcW w:w="6591" w:type="dxa"/>
          </w:tcPr>
          <w:p w14:paraId="6546DAC1" w14:textId="26A46C1B" w:rsidR="00486A30" w:rsidRPr="005A1D43" w:rsidRDefault="002D1C4F" w:rsidP="000202EE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Closing of the Meeting</w:t>
            </w:r>
          </w:p>
        </w:tc>
        <w:tc>
          <w:tcPr>
            <w:tcW w:w="2907" w:type="dxa"/>
          </w:tcPr>
          <w:p w14:paraId="6A431BB1" w14:textId="24B32342" w:rsidR="00486A30" w:rsidRPr="00536F59" w:rsidRDefault="00EE724B" w:rsidP="005B731D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6</w:t>
            </w:r>
            <w:r w:rsidR="00536F59">
              <w:rPr>
                <w:i/>
                <w:iCs/>
                <w:sz w:val="18"/>
                <w:szCs w:val="18"/>
              </w:rPr>
              <w:t>.00</w:t>
            </w:r>
            <w:r w:rsidRPr="00536F59">
              <w:rPr>
                <w:i/>
                <w:iCs/>
                <w:sz w:val="18"/>
                <w:szCs w:val="18"/>
              </w:rPr>
              <w:t>pm</w:t>
            </w:r>
          </w:p>
        </w:tc>
      </w:tr>
    </w:tbl>
    <w:p w14:paraId="439883ED" w14:textId="77777777" w:rsidR="00486A30" w:rsidRPr="00536F59" w:rsidRDefault="00486A30" w:rsidP="00372961">
      <w:pPr>
        <w:rPr>
          <w:i/>
          <w:iCs/>
          <w:sz w:val="18"/>
          <w:szCs w:val="18"/>
        </w:rPr>
      </w:pPr>
    </w:p>
    <w:sectPr w:rsidR="00486A30" w:rsidRPr="00536F59" w:rsidSect="00C252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02A0" w14:textId="77777777" w:rsidR="00900B10" w:rsidRDefault="00900B10" w:rsidP="0029727B">
      <w:r>
        <w:separator/>
      </w:r>
    </w:p>
  </w:endnote>
  <w:endnote w:type="continuationSeparator" w:id="0">
    <w:p w14:paraId="375BA6B7" w14:textId="77777777" w:rsidR="00900B10" w:rsidRDefault="00900B10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Pieddepage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Pieddepage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Pieddepage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r w:rsidRPr="00B01F31">
      <w:rPr>
        <w:rFonts w:ascii="Times New Roman" w:hAnsi="Times New Roman" w:cs="Times New Roman"/>
        <w:sz w:val="16"/>
        <w:szCs w:val="16"/>
        <w:lang w:val="it-IT"/>
      </w:rPr>
      <w:t xml:space="preserve">Secrétariat permanent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Pieddepage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Pieddepage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Lienhypertexte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Lienhypertexte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Pieddepage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E864" w14:textId="77777777" w:rsidR="00900B10" w:rsidRDefault="00900B10" w:rsidP="0029727B">
      <w:r>
        <w:separator/>
      </w:r>
    </w:p>
  </w:footnote>
  <w:footnote w:type="continuationSeparator" w:id="0">
    <w:p w14:paraId="075A6B83" w14:textId="77777777" w:rsidR="00900B10" w:rsidRDefault="00900B10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En-tte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768178AA" w:rsidR="00B45DDC" w:rsidRPr="00A10FEE" w:rsidRDefault="00A813E9" w:rsidP="00A813E9">
    <w:pPr>
      <w:pStyle w:val="En-tte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_Doc01</w:t>
    </w:r>
    <w:ins w:id="1" w:author="Viola Cattani" w:date="2024-03-24T15:20:00Z">
      <w:r w:rsidR="00B04A5A">
        <w:rPr>
          <w:rFonts w:ascii="Times New Roman" w:hAnsi="Times New Roman" w:cs="Times New Roman"/>
          <w:i/>
          <w:sz w:val="18"/>
          <w:szCs w:val="18"/>
          <w:lang w:val="it-IT"/>
        </w:rPr>
        <w:t>_Rev01</w: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7E5570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En-tte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17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11"/>
  </w:num>
  <w:num w:numId="2" w16cid:durableId="2119254352">
    <w:abstractNumId w:val="5"/>
  </w:num>
  <w:num w:numId="3" w16cid:durableId="616181067">
    <w:abstractNumId w:val="7"/>
  </w:num>
  <w:num w:numId="4" w16cid:durableId="321930308">
    <w:abstractNumId w:val="1"/>
  </w:num>
  <w:num w:numId="5" w16cid:durableId="1902790700">
    <w:abstractNumId w:val="0"/>
  </w:num>
  <w:num w:numId="6" w16cid:durableId="359669960">
    <w:abstractNumId w:val="9"/>
  </w:num>
  <w:num w:numId="7" w16cid:durableId="912815108">
    <w:abstractNumId w:val="14"/>
  </w:num>
  <w:num w:numId="8" w16cid:durableId="1965892552">
    <w:abstractNumId w:val="22"/>
  </w:num>
  <w:num w:numId="9" w16cid:durableId="678628591">
    <w:abstractNumId w:val="4"/>
  </w:num>
  <w:num w:numId="10" w16cid:durableId="472866833">
    <w:abstractNumId w:val="15"/>
  </w:num>
  <w:num w:numId="11" w16cid:durableId="1308241383">
    <w:abstractNumId w:val="2"/>
  </w:num>
  <w:num w:numId="12" w16cid:durableId="207298721">
    <w:abstractNumId w:val="6"/>
  </w:num>
  <w:num w:numId="13" w16cid:durableId="1395352722">
    <w:abstractNumId w:val="19"/>
  </w:num>
  <w:num w:numId="14" w16cid:durableId="1115901422">
    <w:abstractNumId w:val="18"/>
  </w:num>
  <w:num w:numId="15" w16cid:durableId="887181326">
    <w:abstractNumId w:val="23"/>
  </w:num>
  <w:num w:numId="16" w16cid:durableId="1178348674">
    <w:abstractNumId w:val="21"/>
  </w:num>
  <w:num w:numId="17" w16cid:durableId="1283922192">
    <w:abstractNumId w:val="10"/>
  </w:num>
  <w:num w:numId="18" w16cid:durableId="1975325932">
    <w:abstractNumId w:val="17"/>
  </w:num>
  <w:num w:numId="19" w16cid:durableId="178393633">
    <w:abstractNumId w:val="12"/>
  </w:num>
  <w:num w:numId="20" w16cid:durableId="1442917478">
    <w:abstractNumId w:val="20"/>
  </w:num>
  <w:num w:numId="21" w16cid:durableId="1143236321">
    <w:abstractNumId w:val="16"/>
  </w:num>
  <w:num w:numId="22" w16cid:durableId="3213440">
    <w:abstractNumId w:val="8"/>
  </w:num>
  <w:num w:numId="23" w16cid:durableId="992871127">
    <w:abstractNumId w:val="3"/>
  </w:num>
  <w:num w:numId="24" w16cid:durableId="8213129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ola Cattani">
    <w15:presenceInfo w15:providerId="AD" w15:userId="S::vcattani@pelagossanctuary.org::50f8ae76-2b3c-46f4-bf55-2cf186319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2A23"/>
    <w:rsid w:val="00193DBB"/>
    <w:rsid w:val="001A30C5"/>
    <w:rsid w:val="001B39CD"/>
    <w:rsid w:val="001C5B04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40197"/>
    <w:rsid w:val="00342481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F1820"/>
    <w:rsid w:val="003F64C6"/>
    <w:rsid w:val="004051BB"/>
    <w:rsid w:val="00413E9E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75D"/>
    <w:rsid w:val="00481229"/>
    <w:rsid w:val="00486A30"/>
    <w:rsid w:val="004A0CA5"/>
    <w:rsid w:val="004B501B"/>
    <w:rsid w:val="004B70E6"/>
    <w:rsid w:val="004C2121"/>
    <w:rsid w:val="004C659D"/>
    <w:rsid w:val="004D5B9D"/>
    <w:rsid w:val="004E172A"/>
    <w:rsid w:val="004E3E2D"/>
    <w:rsid w:val="004E469B"/>
    <w:rsid w:val="004E718A"/>
    <w:rsid w:val="004F239D"/>
    <w:rsid w:val="00501D4B"/>
    <w:rsid w:val="005042F2"/>
    <w:rsid w:val="0050651B"/>
    <w:rsid w:val="00511938"/>
    <w:rsid w:val="005129FB"/>
    <w:rsid w:val="00512C61"/>
    <w:rsid w:val="00516134"/>
    <w:rsid w:val="0052255D"/>
    <w:rsid w:val="00534D4E"/>
    <w:rsid w:val="005356C5"/>
    <w:rsid w:val="00536F59"/>
    <w:rsid w:val="00540940"/>
    <w:rsid w:val="00540F09"/>
    <w:rsid w:val="00543E8B"/>
    <w:rsid w:val="0054575E"/>
    <w:rsid w:val="00557557"/>
    <w:rsid w:val="00560E7C"/>
    <w:rsid w:val="00564A50"/>
    <w:rsid w:val="005659D0"/>
    <w:rsid w:val="00567488"/>
    <w:rsid w:val="00577CE2"/>
    <w:rsid w:val="00583EC2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4CFC"/>
    <w:rsid w:val="005D6095"/>
    <w:rsid w:val="005E5145"/>
    <w:rsid w:val="005F1BD0"/>
    <w:rsid w:val="005F2A21"/>
    <w:rsid w:val="005F396E"/>
    <w:rsid w:val="005F41DD"/>
    <w:rsid w:val="006006FB"/>
    <w:rsid w:val="00604BB3"/>
    <w:rsid w:val="00606A6B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D61"/>
    <w:rsid w:val="00744F5E"/>
    <w:rsid w:val="0075088C"/>
    <w:rsid w:val="007556F7"/>
    <w:rsid w:val="00781E2B"/>
    <w:rsid w:val="00784E58"/>
    <w:rsid w:val="007856A0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570"/>
    <w:rsid w:val="007E6C87"/>
    <w:rsid w:val="007E728E"/>
    <w:rsid w:val="007F4098"/>
    <w:rsid w:val="007F7BA9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7CF3"/>
    <w:rsid w:val="008901CD"/>
    <w:rsid w:val="008978B1"/>
    <w:rsid w:val="008A18C5"/>
    <w:rsid w:val="008A57BF"/>
    <w:rsid w:val="008B1FEB"/>
    <w:rsid w:val="008C59E1"/>
    <w:rsid w:val="008D2E5A"/>
    <w:rsid w:val="008E08F7"/>
    <w:rsid w:val="008E10CF"/>
    <w:rsid w:val="008E5AE3"/>
    <w:rsid w:val="008F3DCE"/>
    <w:rsid w:val="008F5DFE"/>
    <w:rsid w:val="00900B10"/>
    <w:rsid w:val="00914483"/>
    <w:rsid w:val="00917DE0"/>
    <w:rsid w:val="00920708"/>
    <w:rsid w:val="00924211"/>
    <w:rsid w:val="0093124C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350E"/>
    <w:rsid w:val="00993DB4"/>
    <w:rsid w:val="00995E6B"/>
    <w:rsid w:val="009A6FA8"/>
    <w:rsid w:val="009A767E"/>
    <w:rsid w:val="009B029B"/>
    <w:rsid w:val="009B537C"/>
    <w:rsid w:val="009B54E1"/>
    <w:rsid w:val="009D14F6"/>
    <w:rsid w:val="009D177F"/>
    <w:rsid w:val="009D28B0"/>
    <w:rsid w:val="009D303C"/>
    <w:rsid w:val="009E3532"/>
    <w:rsid w:val="009E3FB4"/>
    <w:rsid w:val="009E4C83"/>
    <w:rsid w:val="009F32DE"/>
    <w:rsid w:val="009F5810"/>
    <w:rsid w:val="009F682B"/>
    <w:rsid w:val="00A01069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24D8E"/>
    <w:rsid w:val="00B268EA"/>
    <w:rsid w:val="00B307FA"/>
    <w:rsid w:val="00B320A6"/>
    <w:rsid w:val="00B359B0"/>
    <w:rsid w:val="00B35B4E"/>
    <w:rsid w:val="00B41280"/>
    <w:rsid w:val="00B45DDC"/>
    <w:rsid w:val="00B47808"/>
    <w:rsid w:val="00B6151A"/>
    <w:rsid w:val="00B62829"/>
    <w:rsid w:val="00B62FBB"/>
    <w:rsid w:val="00B661C3"/>
    <w:rsid w:val="00B743A9"/>
    <w:rsid w:val="00B81337"/>
    <w:rsid w:val="00B92F72"/>
    <w:rsid w:val="00BA7AF0"/>
    <w:rsid w:val="00BB2C5B"/>
    <w:rsid w:val="00BC78EB"/>
    <w:rsid w:val="00BE7003"/>
    <w:rsid w:val="00BE7951"/>
    <w:rsid w:val="00BF6CE2"/>
    <w:rsid w:val="00C21C30"/>
    <w:rsid w:val="00C22D07"/>
    <w:rsid w:val="00C252E4"/>
    <w:rsid w:val="00C30E3C"/>
    <w:rsid w:val="00C370A9"/>
    <w:rsid w:val="00C37A4F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D01B4A"/>
    <w:rsid w:val="00D0269D"/>
    <w:rsid w:val="00D0295B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413E"/>
    <w:rsid w:val="00DB4A4E"/>
    <w:rsid w:val="00DB75BA"/>
    <w:rsid w:val="00DB788E"/>
    <w:rsid w:val="00DC127E"/>
    <w:rsid w:val="00DC5E5A"/>
    <w:rsid w:val="00DD37EC"/>
    <w:rsid w:val="00DD4F1C"/>
    <w:rsid w:val="00DD581E"/>
    <w:rsid w:val="00DE5024"/>
    <w:rsid w:val="00DE6FCA"/>
    <w:rsid w:val="00DF0B64"/>
    <w:rsid w:val="00DF2517"/>
    <w:rsid w:val="00DF2EA9"/>
    <w:rsid w:val="00DF6C11"/>
    <w:rsid w:val="00DF7A50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704B0"/>
    <w:rsid w:val="00E72CFF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D382A"/>
    <w:rsid w:val="00FD411A"/>
    <w:rsid w:val="00FD6D71"/>
    <w:rsid w:val="00FD747F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aliases w:val="Normal bullet 2,Bullet list,Heading 2_sj,List Paragraph1,Dot pt"/>
    <w:basedOn w:val="Normal"/>
    <w:link w:val="ParagraphedelisteCar"/>
    <w:uiPriority w:val="34"/>
    <w:qFormat/>
    <w:rsid w:val="002473A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654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6542"/>
  </w:style>
  <w:style w:type="character" w:customStyle="1" w:styleId="CommentaireCar">
    <w:name w:val="Commentaire Car"/>
    <w:basedOn w:val="Policepardfaut"/>
    <w:link w:val="Commentaire"/>
    <w:uiPriority w:val="99"/>
    <w:semiHidden/>
    <w:rsid w:val="00FA65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542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297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727B"/>
  </w:style>
  <w:style w:type="paragraph" w:styleId="Pieddepage">
    <w:name w:val="footer"/>
    <w:basedOn w:val="Normal"/>
    <w:link w:val="PieddepageC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27B"/>
  </w:style>
  <w:style w:type="character" w:styleId="Lienhypertexte">
    <w:name w:val="Hyperlink"/>
    <w:semiHidden/>
    <w:rsid w:val="007C26F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Normal bullet 2 Car,Bullet list Car,Heading 2_sj Car,List Paragraph1 Car,Dot pt Car"/>
    <w:link w:val="Paragraphedeliste"/>
    <w:uiPriority w:val="34"/>
    <w:qFormat/>
    <w:locked/>
    <w:rsid w:val="00FC2A69"/>
  </w:style>
  <w:style w:type="paragraph" w:styleId="Rvision">
    <w:name w:val="Revision"/>
    <w:hidden/>
    <w:uiPriority w:val="99"/>
    <w:semiHidden/>
    <w:rsid w:val="0071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461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140</cp:revision>
  <cp:lastPrinted>2026-01-08T08:00:00Z</cp:lastPrinted>
  <dcterms:created xsi:type="dcterms:W3CDTF">2024-02-29T13:02:00Z</dcterms:created>
  <dcterms:modified xsi:type="dcterms:W3CDTF">2026-03-09T11:33:00Z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